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416" w:rsidRDefault="006014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Cs w:val="24"/>
        </w:rPr>
      </w:pPr>
    </w:p>
    <w:p w:rsidR="00601416" w:rsidRDefault="006014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Cs w:val="24"/>
        </w:rPr>
      </w:pPr>
    </w:p>
    <w:p w:rsidR="00601416" w:rsidRDefault="006014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3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601416">
        <w:trPr>
          <w:cantSplit/>
          <w:trHeight w:val="1566"/>
        </w:trPr>
        <w:tc>
          <w:tcPr>
            <w:tcW w:w="1345" w:type="dxa"/>
          </w:tcPr>
          <w:p w:rsidR="00601416" w:rsidRDefault="00C1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pacing w:line="240" w:lineRule="auto"/>
              <w:ind w:left="0"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B54B67A" wp14:editId="5BE95B22">
                  <wp:extent cx="730250" cy="1092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09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601416" w:rsidRDefault="0060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after="28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  <w:p w:rsidR="00601416" w:rsidRDefault="0048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Consiglio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regionale</w:t>
            </w:r>
            <w:proofErr w:type="spellEnd"/>
          </w:p>
          <w:p w:rsidR="00601416" w:rsidRDefault="0048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 w:line="240" w:lineRule="auto"/>
              <w:ind w:left="0" w:hanging="2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Settore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Cerimoniale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Eventi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Contributi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Biblioteca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color w:val="000000"/>
                <w:sz w:val="18"/>
                <w:szCs w:val="18"/>
              </w:rPr>
              <w:t>documentazione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Archivio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color w:val="000000"/>
                <w:sz w:val="18"/>
                <w:szCs w:val="18"/>
              </w:rPr>
              <w:t>protocollo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601416" w:rsidRDefault="0048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pacing w:line="240" w:lineRule="auto"/>
              <w:ind w:left="0" w:hanging="2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Assistenza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generale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 CORECOM.  </w:t>
            </w:r>
            <w:proofErr w:type="spellStart"/>
            <w:r>
              <w:rPr>
                <w:color w:val="000000"/>
                <w:sz w:val="18"/>
                <w:szCs w:val="18"/>
              </w:rPr>
              <w:t>Tipografia</w:t>
            </w:r>
            <w:proofErr w:type="spellEnd"/>
          </w:p>
        </w:tc>
        <w:tc>
          <w:tcPr>
            <w:tcW w:w="3236" w:type="dxa"/>
          </w:tcPr>
          <w:p w:rsidR="00601416" w:rsidRDefault="00C1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DEF7FF" wp14:editId="09DCCB2E">
                  <wp:extent cx="1212850" cy="596900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59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416" w:rsidRDefault="00601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4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601416">
        <w:trPr>
          <w:cantSplit/>
          <w:trHeight w:val="1483"/>
        </w:trPr>
        <w:tc>
          <w:tcPr>
            <w:tcW w:w="10260" w:type="dxa"/>
          </w:tcPr>
          <w:p w:rsidR="00601416" w:rsidRDefault="0048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spacing w:line="240" w:lineRule="auto"/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48"/>
                <w:szCs w:val="48"/>
              </w:rPr>
              <w:t>Biblioteca</w:t>
            </w:r>
            <w:proofErr w:type="spellEnd"/>
            <w:r>
              <w:rPr>
                <w:color w:val="000000"/>
                <w:sz w:val="48"/>
                <w:szCs w:val="48"/>
              </w:rPr>
              <w:t xml:space="preserve"> Luigi </w:t>
            </w:r>
            <w:proofErr w:type="spellStart"/>
            <w:r>
              <w:rPr>
                <w:color w:val="000000"/>
                <w:sz w:val="48"/>
                <w:szCs w:val="48"/>
              </w:rPr>
              <w:t>Crocetti</w:t>
            </w:r>
            <w:proofErr w:type="spellEnd"/>
          </w:p>
          <w:p w:rsidR="00601416" w:rsidRDefault="0048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601416">
        <w:trPr>
          <w:cantSplit/>
        </w:trPr>
        <w:tc>
          <w:tcPr>
            <w:tcW w:w="10260" w:type="dxa"/>
          </w:tcPr>
          <w:p w:rsidR="00601416" w:rsidRDefault="00601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4" w:hanging="6"/>
              <w:rPr>
                <w:color w:val="000000"/>
                <w:sz w:val="56"/>
                <w:szCs w:val="56"/>
              </w:rPr>
            </w:pPr>
          </w:p>
          <w:p w:rsidR="00601416" w:rsidRDefault="0048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Bollettino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:rsidR="00601416" w:rsidRDefault="00601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4" w:hanging="6"/>
        <w:rPr>
          <w:color w:val="000000"/>
          <w:sz w:val="56"/>
          <w:szCs w:val="56"/>
        </w:rPr>
      </w:pPr>
    </w:p>
    <w:tbl>
      <w:tblPr>
        <w:tblStyle w:val="a5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601416">
        <w:trPr>
          <w:cantSplit/>
        </w:trPr>
        <w:tc>
          <w:tcPr>
            <w:tcW w:w="4626" w:type="dxa"/>
          </w:tcPr>
          <w:p w:rsidR="00601416" w:rsidRDefault="00601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:rsidR="00601416" w:rsidRDefault="0048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1" w:hanging="3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8</w:t>
            </w:r>
            <w:r>
              <w:rPr>
                <w:b/>
                <w:color w:val="000000"/>
                <w:sz w:val="30"/>
                <w:szCs w:val="30"/>
              </w:rPr>
              <w:t xml:space="preserve"> (2023)</w:t>
            </w:r>
          </w:p>
        </w:tc>
      </w:tr>
      <w:tr w:rsidR="00601416">
        <w:trPr>
          <w:cantSplit/>
          <w:trHeight w:val="1986"/>
        </w:trPr>
        <w:tc>
          <w:tcPr>
            <w:tcW w:w="4626" w:type="dxa"/>
          </w:tcPr>
          <w:p w:rsidR="00601416" w:rsidRDefault="00601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jc w:val="right"/>
              <w:rPr>
                <w:color w:val="000000"/>
                <w:szCs w:val="24"/>
              </w:rPr>
            </w:pPr>
          </w:p>
        </w:tc>
        <w:tc>
          <w:tcPr>
            <w:tcW w:w="5011" w:type="dxa"/>
          </w:tcPr>
          <w:p w:rsidR="00601416" w:rsidRDefault="00601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</w:tr>
    </w:tbl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tbl>
      <w:tblPr>
        <w:tblStyle w:val="a6"/>
        <w:tblW w:w="9776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4038"/>
        <w:gridCol w:w="5738"/>
      </w:tblGrid>
      <w:tr w:rsidR="00601416">
        <w:trPr>
          <w:cantSplit/>
        </w:trPr>
        <w:tc>
          <w:tcPr>
            <w:tcW w:w="4038" w:type="dxa"/>
          </w:tcPr>
          <w:p w:rsidR="00601416" w:rsidRDefault="00601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738" w:type="dxa"/>
          </w:tcPr>
          <w:p w:rsidR="00601416" w:rsidRDefault="0048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:rsidR="00601416" w:rsidRDefault="0048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:rsidR="00601416" w:rsidRDefault="0048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fax</w:t>
            </w:r>
            <w:r>
              <w:rPr>
                <w:color w:val="000000"/>
                <w:sz w:val="22"/>
                <w:szCs w:val="22"/>
              </w:rPr>
              <w:tab/>
              <w:t>+39 055.2756 043</w:t>
            </w:r>
            <w:r>
              <w:rPr>
                <w:color w:val="000000"/>
                <w:sz w:val="22"/>
                <w:szCs w:val="22"/>
              </w:rPr>
              <w:br/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bibliotecacrocetti@regione.toscana.it</w:t>
            </w:r>
          </w:p>
          <w:p w:rsidR="00601416" w:rsidRDefault="0048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        http://www.regione.toscana.it/biblitocacrocetti/</w:t>
            </w:r>
          </w:p>
        </w:tc>
      </w:tr>
    </w:tbl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jc w:val="both"/>
        <w:rPr>
          <w:color w:val="000000"/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jc w:val="both"/>
        <w:rPr>
          <w:color w:val="000000"/>
          <w:szCs w:val="24"/>
          <w:highlight w:val="yellow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601416" w:rsidRPr="00663FE3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szCs w:val="24"/>
          <w:highlight w:val="white"/>
        </w:rPr>
      </w:pPr>
    </w:p>
    <w:p w:rsidR="00601416" w:rsidRPr="00663FE3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szCs w:val="24"/>
          <w:highlight w:val="white"/>
        </w:rPr>
      </w:pPr>
    </w:p>
    <w:p w:rsidR="00601416" w:rsidRPr="00663FE3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szCs w:val="24"/>
          <w:highlight w:val="white"/>
        </w:rPr>
      </w:pPr>
    </w:p>
    <w:p w:rsidR="00601416" w:rsidRPr="00663FE3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szCs w:val="24"/>
          <w:highlight w:val="white"/>
        </w:rPr>
      </w:pPr>
    </w:p>
    <w:p w:rsidR="00601416" w:rsidRPr="00663FE3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szCs w:val="24"/>
          <w:highlight w:val="white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szCs w:val="24"/>
          <w:highlight w:val="white"/>
        </w:rPr>
      </w:pPr>
    </w:p>
    <w:p w:rsidR="00663FE3" w:rsidRDefault="00663F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szCs w:val="24"/>
          <w:highlight w:val="white"/>
        </w:rPr>
      </w:pPr>
    </w:p>
    <w:p w:rsidR="00663FE3" w:rsidRPr="00663FE3" w:rsidRDefault="00663F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szCs w:val="24"/>
          <w:highlight w:val="white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lastRenderedPageBreak/>
        <w:t>001.302 85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szCs w:val="24"/>
          <w:highlight w:val="white"/>
        </w:rPr>
        <w:t>Umanesimo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digitale</w:t>
      </w:r>
      <w:proofErr w:type="spellEnd"/>
      <w:r>
        <w:rPr>
          <w:szCs w:val="24"/>
          <w:highlight w:val="white"/>
        </w:rPr>
        <w:t xml:space="preserve"> : </w:t>
      </w:r>
      <w:proofErr w:type="spellStart"/>
      <w:r>
        <w:rPr>
          <w:szCs w:val="24"/>
          <w:highlight w:val="white"/>
        </w:rPr>
        <w:t>percorsi</w:t>
      </w:r>
      <w:proofErr w:type="spellEnd"/>
      <w:r>
        <w:rPr>
          <w:szCs w:val="24"/>
          <w:highlight w:val="white"/>
        </w:rPr>
        <w:t xml:space="preserve"> e </w:t>
      </w:r>
      <w:proofErr w:type="spellStart"/>
      <w:r>
        <w:rPr>
          <w:szCs w:val="24"/>
          <w:highlight w:val="white"/>
        </w:rPr>
        <w:t>contaminazioni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disciplinari</w:t>
      </w:r>
      <w:proofErr w:type="spellEnd"/>
      <w:r>
        <w:rPr>
          <w:szCs w:val="24"/>
          <w:highlight w:val="white"/>
        </w:rPr>
        <w:t xml:space="preserve"> / a </w:t>
      </w:r>
      <w:proofErr w:type="spellStart"/>
      <w:r>
        <w:rPr>
          <w:szCs w:val="24"/>
          <w:highlight w:val="white"/>
        </w:rPr>
        <w:t>cura</w:t>
      </w:r>
      <w:proofErr w:type="spellEnd"/>
      <w:r>
        <w:rPr>
          <w:szCs w:val="24"/>
          <w:highlight w:val="white"/>
        </w:rPr>
        <w:t xml:space="preserve"> di Paola </w:t>
      </w:r>
      <w:proofErr w:type="spellStart"/>
      <w:r>
        <w:rPr>
          <w:szCs w:val="24"/>
          <w:highlight w:val="white"/>
        </w:rPr>
        <w:t>Ciandrini</w:t>
      </w:r>
      <w:proofErr w:type="spellEnd"/>
      <w:r>
        <w:rPr>
          <w:szCs w:val="24"/>
          <w:highlight w:val="white"/>
        </w:rPr>
        <w:t xml:space="preserve"> in </w:t>
      </w:r>
      <w:proofErr w:type="spellStart"/>
      <w:r>
        <w:rPr>
          <w:szCs w:val="24"/>
          <w:highlight w:val="white"/>
        </w:rPr>
        <w:t>collaborazione</w:t>
      </w:r>
      <w:proofErr w:type="spellEnd"/>
      <w:r>
        <w:rPr>
          <w:szCs w:val="24"/>
          <w:highlight w:val="white"/>
        </w:rPr>
        <w:t xml:space="preserve"> con </w:t>
      </w:r>
      <w:proofErr w:type="spellStart"/>
      <w:r>
        <w:rPr>
          <w:szCs w:val="24"/>
          <w:highlight w:val="white"/>
        </w:rPr>
        <w:t>Ibridamente</w:t>
      </w:r>
      <w:proofErr w:type="spellEnd"/>
      <w:r>
        <w:rPr>
          <w:szCs w:val="24"/>
          <w:highlight w:val="white"/>
        </w:rPr>
        <w:t xml:space="preserve">. - Milano : </w:t>
      </w:r>
      <w:proofErr w:type="spellStart"/>
      <w:r>
        <w:rPr>
          <w:szCs w:val="24"/>
          <w:highlight w:val="white"/>
        </w:rPr>
        <w:t>Editrice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Bibliografica</w:t>
      </w:r>
      <w:proofErr w:type="spellEnd"/>
      <w:r>
        <w:rPr>
          <w:szCs w:val="24"/>
          <w:highlight w:val="white"/>
        </w:rPr>
        <w:t>, 2023. - 168 p. ; 27 cm.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 w:rsidR="00D00533">
        <w:rPr>
          <w:color w:val="000000"/>
          <w:szCs w:val="24"/>
          <w:highlight w:val="white"/>
        </w:rPr>
        <w:tab/>
      </w:r>
      <w:r w:rsidR="00D00533">
        <w:rPr>
          <w:color w:val="000000"/>
          <w:szCs w:val="24"/>
          <w:highlight w:val="white"/>
        </w:rPr>
        <w:tab/>
      </w:r>
      <w:proofErr w:type="spellStart"/>
      <w:r>
        <w:rPr>
          <w:color w:val="000000"/>
          <w:szCs w:val="24"/>
          <w:highlight w:val="white"/>
        </w:rPr>
        <w:t>Collocazione</w:t>
      </w:r>
      <w:proofErr w:type="spellEnd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 w:rsidR="00D00533">
        <w:rPr>
          <w:color w:val="000000"/>
          <w:szCs w:val="24"/>
          <w:highlight w:val="white"/>
        </w:rPr>
        <w:tab/>
      </w:r>
      <w:r w:rsidR="00D00533"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 xml:space="preserve">LC BIBLIO </w:t>
      </w:r>
      <w:r>
        <w:rPr>
          <w:szCs w:val="24"/>
          <w:highlight w:val="white"/>
        </w:rPr>
        <w:t>001.302 85 UMA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szCs w:val="24"/>
          <w:highlight w:val="white"/>
        </w:rPr>
        <w:t xml:space="preserve">Informatica - </w:t>
      </w:r>
      <w:proofErr w:type="spellStart"/>
      <w:r>
        <w:rPr>
          <w:szCs w:val="24"/>
          <w:highlight w:val="white"/>
        </w:rPr>
        <w:t>Applicazioni</w:t>
      </w:r>
      <w:proofErr w:type="spellEnd"/>
      <w:r>
        <w:rPr>
          <w:szCs w:val="24"/>
          <w:highlight w:val="white"/>
        </w:rPr>
        <w:t xml:space="preserve"> [</w:t>
      </w:r>
      <w:proofErr w:type="spellStart"/>
      <w:r>
        <w:rPr>
          <w:szCs w:val="24"/>
          <w:highlight w:val="white"/>
        </w:rPr>
        <w:t>alla</w:t>
      </w:r>
      <w:proofErr w:type="spellEnd"/>
      <w:r>
        <w:rPr>
          <w:szCs w:val="24"/>
          <w:highlight w:val="white"/>
        </w:rPr>
        <w:t xml:space="preserve">] </w:t>
      </w:r>
      <w:proofErr w:type="spellStart"/>
      <w:r>
        <w:rPr>
          <w:szCs w:val="24"/>
          <w:highlight w:val="white"/>
        </w:rPr>
        <w:t>Cultura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umanistica</w:t>
      </w:r>
      <w:proofErr w:type="spellEnd"/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>[1]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011.62</w:t>
      </w:r>
    </w:p>
    <w:p w:rsidR="00601416" w:rsidRPr="00663FE3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szCs w:val="24"/>
          <w:highlight w:val="white"/>
        </w:rPr>
        <w:t>Nati</w:t>
      </w:r>
      <w:proofErr w:type="spellEnd"/>
      <w:r>
        <w:rPr>
          <w:szCs w:val="24"/>
          <w:highlight w:val="white"/>
        </w:rPr>
        <w:t xml:space="preserve"> per </w:t>
      </w:r>
      <w:proofErr w:type="spellStart"/>
      <w:r>
        <w:rPr>
          <w:szCs w:val="24"/>
          <w:highlight w:val="white"/>
        </w:rPr>
        <w:t>Leggere</w:t>
      </w:r>
      <w:proofErr w:type="spellEnd"/>
      <w:r>
        <w:rPr>
          <w:szCs w:val="24"/>
          <w:highlight w:val="white"/>
        </w:rPr>
        <w:t xml:space="preserve"> : una </w:t>
      </w:r>
      <w:proofErr w:type="spellStart"/>
      <w:r>
        <w:rPr>
          <w:szCs w:val="24"/>
          <w:highlight w:val="white"/>
        </w:rPr>
        <w:t>guida</w:t>
      </w:r>
      <w:proofErr w:type="spellEnd"/>
      <w:r>
        <w:rPr>
          <w:szCs w:val="24"/>
          <w:highlight w:val="white"/>
        </w:rPr>
        <w:t xml:space="preserve"> per </w:t>
      </w:r>
      <w:proofErr w:type="spellStart"/>
      <w:r>
        <w:rPr>
          <w:szCs w:val="24"/>
          <w:highlight w:val="white"/>
        </w:rPr>
        <w:t>genitori</w:t>
      </w:r>
      <w:proofErr w:type="spellEnd"/>
      <w:r>
        <w:rPr>
          <w:szCs w:val="24"/>
          <w:highlight w:val="white"/>
        </w:rPr>
        <w:t xml:space="preserve"> e </w:t>
      </w:r>
      <w:proofErr w:type="spellStart"/>
      <w:r>
        <w:rPr>
          <w:szCs w:val="24"/>
          <w:highlight w:val="white"/>
        </w:rPr>
        <w:t>futuri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lettori</w:t>
      </w:r>
      <w:proofErr w:type="spellEnd"/>
      <w:r>
        <w:rPr>
          <w:szCs w:val="24"/>
          <w:highlight w:val="white"/>
        </w:rPr>
        <w:t xml:space="preserve"> / [</w:t>
      </w:r>
      <w:proofErr w:type="spellStart"/>
      <w:r>
        <w:rPr>
          <w:szCs w:val="24"/>
          <w:highlight w:val="white"/>
        </w:rPr>
        <w:t>coordinamento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Nives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Benati</w:t>
      </w:r>
      <w:proofErr w:type="spellEnd"/>
      <w:r>
        <w:rPr>
          <w:szCs w:val="24"/>
          <w:highlight w:val="white"/>
        </w:rPr>
        <w:t xml:space="preserve"> ; </w:t>
      </w:r>
      <w:proofErr w:type="spellStart"/>
      <w:r>
        <w:rPr>
          <w:szCs w:val="24"/>
          <w:highlight w:val="white"/>
        </w:rPr>
        <w:t>testi</w:t>
      </w:r>
      <w:proofErr w:type="spellEnd"/>
      <w:r>
        <w:rPr>
          <w:szCs w:val="24"/>
          <w:highlight w:val="white"/>
        </w:rPr>
        <w:t xml:space="preserve"> Angela Dal Gobbo ; </w:t>
      </w:r>
      <w:proofErr w:type="spellStart"/>
      <w:r>
        <w:rPr>
          <w:szCs w:val="24"/>
          <w:highlight w:val="white"/>
        </w:rPr>
        <w:t>ricerca</w:t>
      </w:r>
      <w:proofErr w:type="spellEnd"/>
      <w:r>
        <w:rPr>
          <w:szCs w:val="24"/>
          <w:highlight w:val="white"/>
        </w:rPr>
        <w:t xml:space="preserve"> e </w:t>
      </w:r>
      <w:proofErr w:type="spellStart"/>
      <w:r>
        <w:rPr>
          <w:szCs w:val="24"/>
          <w:highlight w:val="white"/>
        </w:rPr>
        <w:t>selezione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bibliografica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Osservatorio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editoriale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Nati</w:t>
      </w:r>
      <w:proofErr w:type="spellEnd"/>
      <w:r>
        <w:rPr>
          <w:szCs w:val="24"/>
          <w:highlight w:val="white"/>
        </w:rPr>
        <w:t xml:space="preserve"> per </w:t>
      </w:r>
      <w:proofErr w:type="spellStart"/>
      <w:r>
        <w:rPr>
          <w:szCs w:val="24"/>
          <w:highlight w:val="white"/>
        </w:rPr>
        <w:t>Leggere</w:t>
      </w:r>
      <w:proofErr w:type="spellEnd"/>
      <w:r>
        <w:rPr>
          <w:szCs w:val="24"/>
          <w:highlight w:val="white"/>
        </w:rPr>
        <w:t xml:space="preserve">]. - 8. ed. - Roma : </w:t>
      </w:r>
      <w:proofErr w:type="spellStart"/>
      <w:r>
        <w:rPr>
          <w:szCs w:val="24"/>
          <w:highlight w:val="white"/>
        </w:rPr>
        <w:t>Associazione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italiana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biblioteche</w:t>
      </w:r>
      <w:proofErr w:type="spellEnd"/>
      <w:r>
        <w:rPr>
          <w:szCs w:val="24"/>
          <w:highlight w:val="white"/>
        </w:rPr>
        <w:t>, 2023. - 125 p. : ill. ; 24 cm.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 w:rsidR="00D00533">
        <w:rPr>
          <w:color w:val="000000"/>
          <w:szCs w:val="24"/>
          <w:highlight w:val="white"/>
        </w:rPr>
        <w:tab/>
      </w:r>
      <w:r w:rsidR="00D00533">
        <w:rPr>
          <w:color w:val="000000"/>
          <w:szCs w:val="24"/>
          <w:highlight w:val="white"/>
        </w:rPr>
        <w:tab/>
      </w:r>
      <w:proofErr w:type="spellStart"/>
      <w:r>
        <w:rPr>
          <w:color w:val="000000"/>
          <w:szCs w:val="24"/>
          <w:highlight w:val="white"/>
        </w:rPr>
        <w:t>Collocazione</w:t>
      </w:r>
      <w:proofErr w:type="spellEnd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 w:rsidR="00D00533">
        <w:rPr>
          <w:color w:val="000000"/>
          <w:szCs w:val="24"/>
          <w:highlight w:val="white"/>
        </w:rPr>
        <w:tab/>
      </w:r>
      <w:r w:rsidR="00D00533">
        <w:rPr>
          <w:color w:val="000000"/>
          <w:szCs w:val="24"/>
          <w:highlight w:val="white"/>
        </w:rPr>
        <w:tab/>
      </w:r>
      <w:r>
        <w:rPr>
          <w:szCs w:val="24"/>
          <w:highlight w:val="white"/>
        </w:rPr>
        <w:t>LC BIBLIO 011.62 NAT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szCs w:val="24"/>
          <w:highlight w:val="white"/>
        </w:rPr>
        <w:t>Libri per bambini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>[2]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601416" w:rsidRPr="00D00533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 w:rsidRPr="00D00533">
        <w:rPr>
          <w:b/>
          <w:sz w:val="32"/>
          <w:szCs w:val="32"/>
        </w:rPr>
        <w:t>017.131</w:t>
      </w:r>
    </w:p>
    <w:p w:rsidR="00601416" w:rsidRPr="00D00533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601416" w:rsidRPr="00D00533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 w:rsidRPr="00D00533">
        <w:rPr>
          <w:szCs w:val="24"/>
        </w:rPr>
        <w:t xml:space="preserve">5: Paris-Roma / a </w:t>
      </w:r>
      <w:proofErr w:type="spellStart"/>
      <w:r w:rsidRPr="00D00533">
        <w:rPr>
          <w:szCs w:val="24"/>
        </w:rPr>
        <w:t>cura</w:t>
      </w:r>
      <w:proofErr w:type="spellEnd"/>
      <w:r w:rsidRPr="00D00533">
        <w:rPr>
          <w:szCs w:val="24"/>
        </w:rPr>
        <w:t xml:space="preserve"> di Francesca Sara </w:t>
      </w:r>
      <w:proofErr w:type="spellStart"/>
      <w:r w:rsidRPr="00D00533">
        <w:rPr>
          <w:szCs w:val="24"/>
        </w:rPr>
        <w:t>D'Imperio</w:t>
      </w:r>
      <w:proofErr w:type="spellEnd"/>
      <w:r w:rsidRPr="00D00533">
        <w:rPr>
          <w:szCs w:val="24"/>
        </w:rPr>
        <w:t xml:space="preserve"> ; </w:t>
      </w:r>
      <w:proofErr w:type="spellStart"/>
      <w:r w:rsidRPr="00D00533">
        <w:rPr>
          <w:szCs w:val="24"/>
        </w:rPr>
        <w:t>avviso</w:t>
      </w:r>
      <w:proofErr w:type="spellEnd"/>
      <w:r w:rsidRPr="00D00533">
        <w:rPr>
          <w:szCs w:val="24"/>
        </w:rPr>
        <w:t xml:space="preserve"> al </w:t>
      </w:r>
      <w:proofErr w:type="spellStart"/>
      <w:r w:rsidRPr="00D00533">
        <w:rPr>
          <w:szCs w:val="24"/>
        </w:rPr>
        <w:t>lettore</w:t>
      </w:r>
      <w:proofErr w:type="spellEnd"/>
      <w:r w:rsidRPr="00D00533">
        <w:rPr>
          <w:szCs w:val="24"/>
        </w:rPr>
        <w:t xml:space="preserve"> di Agostino Paravicini </w:t>
      </w:r>
      <w:proofErr w:type="spellStart"/>
      <w:r w:rsidRPr="00D00533">
        <w:rPr>
          <w:szCs w:val="24"/>
        </w:rPr>
        <w:t>Bagliani</w:t>
      </w:r>
      <w:proofErr w:type="spellEnd"/>
      <w:r w:rsidRPr="00D00533">
        <w:rPr>
          <w:szCs w:val="24"/>
        </w:rPr>
        <w:t xml:space="preserve">. - Firenze : SISMEL </w:t>
      </w:r>
      <w:proofErr w:type="spellStart"/>
      <w:r w:rsidRPr="00D00533">
        <w:rPr>
          <w:szCs w:val="24"/>
        </w:rPr>
        <w:t>Edizioni</w:t>
      </w:r>
      <w:proofErr w:type="spellEnd"/>
      <w:r w:rsidRPr="00D00533">
        <w:rPr>
          <w:szCs w:val="24"/>
        </w:rPr>
        <w:t xml:space="preserve"> del </w:t>
      </w:r>
      <w:proofErr w:type="spellStart"/>
      <w:r w:rsidRPr="00D00533">
        <w:rPr>
          <w:szCs w:val="24"/>
        </w:rPr>
        <w:t>Galluzzo</w:t>
      </w:r>
      <w:proofErr w:type="spellEnd"/>
      <w:r w:rsidRPr="00D00533">
        <w:rPr>
          <w:szCs w:val="24"/>
        </w:rPr>
        <w:t>, 2023. - XXI, 196 p. ; 29 cm.</w:t>
      </w:r>
    </w:p>
    <w:p w:rsidR="00601416" w:rsidRPr="00D00533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 w:rsidRP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proofErr w:type="spellStart"/>
      <w:r w:rsidRPr="00D00533">
        <w:rPr>
          <w:color w:val="000000"/>
          <w:szCs w:val="24"/>
        </w:rPr>
        <w:t>Collocazione</w:t>
      </w:r>
      <w:proofErr w:type="spellEnd"/>
    </w:p>
    <w:p w:rsidR="00601416" w:rsidRPr="00D00533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 w:rsidRP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Pr="00D00533">
        <w:rPr>
          <w:szCs w:val="24"/>
        </w:rPr>
        <w:t>LC BIBLIO 017.131 BIB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yellow"/>
        </w:rPr>
      </w:pPr>
      <w:r w:rsidRPr="00D00533">
        <w:rPr>
          <w:szCs w:val="24"/>
        </w:rPr>
        <w:t xml:space="preserve">Gregorius I (papa) - </w:t>
      </w:r>
      <w:proofErr w:type="spellStart"/>
      <w:r w:rsidRPr="00D00533">
        <w:rPr>
          <w:szCs w:val="24"/>
        </w:rPr>
        <w:t>Opere</w:t>
      </w:r>
      <w:proofErr w:type="spellEnd"/>
      <w:r w:rsidRPr="00D00533">
        <w:rPr>
          <w:szCs w:val="24"/>
        </w:rPr>
        <w:t xml:space="preserve"> - </w:t>
      </w:r>
      <w:proofErr w:type="spellStart"/>
      <w:r w:rsidRPr="00D00533">
        <w:rPr>
          <w:szCs w:val="24"/>
        </w:rPr>
        <w:t>Manoscritti</w:t>
      </w:r>
      <w:proofErr w:type="spellEnd"/>
      <w:r w:rsidRPr="00D00533">
        <w:rPr>
          <w:szCs w:val="24"/>
        </w:rPr>
        <w:t xml:space="preserve"> - </w:t>
      </w:r>
      <w:proofErr w:type="spellStart"/>
      <w:r w:rsidRPr="00D00533">
        <w:rPr>
          <w:szCs w:val="24"/>
        </w:rPr>
        <w:t>Cataloghi</w:t>
      </w:r>
      <w:proofErr w:type="spellEnd"/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</w:r>
      <w:r w:rsidRPr="00D00533">
        <w:rPr>
          <w:color w:val="000000"/>
          <w:szCs w:val="24"/>
        </w:rPr>
        <w:tab/>
        <w:t>[3]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yellow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yellow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Cs w:val="24"/>
        </w:rPr>
      </w:pPr>
      <w:r>
        <w:rPr>
          <w:b/>
          <w:sz w:val="32"/>
          <w:szCs w:val="32"/>
        </w:rPr>
        <w:t>020.285 467 8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>Digital literacy, inclusivity and sustainable development in Africa / edited by Helena Asamoah–Hassan. - London : Facet Publishing, 2022. - xvii, 237 p. : ill. ; 24 cm.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>
        <w:rPr>
          <w:szCs w:val="24"/>
        </w:rPr>
        <w:t>LC BIBLIO 020.285 467 8 ASA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Uso</w:t>
      </w:r>
      <w:proofErr w:type="spellEnd"/>
      <w:r>
        <w:rPr>
          <w:szCs w:val="24"/>
        </w:rPr>
        <w:t xml:space="preserve"> [di] Internet - Africa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  <w:proofErr w:type="spellStart"/>
      <w:r>
        <w:rPr>
          <w:szCs w:val="24"/>
          <w:highlight w:val="white"/>
        </w:rPr>
        <w:t>Tecnologia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dell'informazione</w:t>
      </w:r>
      <w:proofErr w:type="spellEnd"/>
      <w:r>
        <w:rPr>
          <w:szCs w:val="24"/>
          <w:highlight w:val="white"/>
        </w:rPr>
        <w:t xml:space="preserve"> e </w:t>
      </w:r>
      <w:proofErr w:type="spellStart"/>
      <w:r>
        <w:rPr>
          <w:szCs w:val="24"/>
          <w:highlight w:val="white"/>
        </w:rPr>
        <w:t>della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comunicazione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Ruolo</w:t>
      </w:r>
      <w:proofErr w:type="spellEnd"/>
      <w:r>
        <w:rPr>
          <w:szCs w:val="24"/>
          <w:highlight w:val="white"/>
        </w:rPr>
        <w:t xml:space="preserve"> [</w:t>
      </w:r>
      <w:proofErr w:type="spellStart"/>
      <w:r>
        <w:rPr>
          <w:szCs w:val="24"/>
          <w:highlight w:val="white"/>
        </w:rPr>
        <w:t>delle</w:t>
      </w:r>
      <w:proofErr w:type="spellEnd"/>
      <w:r>
        <w:rPr>
          <w:szCs w:val="24"/>
          <w:highlight w:val="white"/>
        </w:rPr>
        <w:t xml:space="preserve">] </w:t>
      </w:r>
      <w:proofErr w:type="spellStart"/>
      <w:r>
        <w:rPr>
          <w:szCs w:val="24"/>
          <w:highlight w:val="white"/>
        </w:rPr>
        <w:t>Biblioteche</w:t>
      </w:r>
      <w:proofErr w:type="spellEnd"/>
      <w:r>
        <w:rPr>
          <w:szCs w:val="24"/>
          <w:highlight w:val="white"/>
        </w:rPr>
        <w:t xml:space="preserve"> - Africa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color w:val="000000"/>
          <w:szCs w:val="24"/>
          <w:highlight w:val="white"/>
        </w:rPr>
        <w:t>Divario</w:t>
      </w:r>
      <w:proofErr w:type="spellEnd"/>
      <w:r>
        <w:rPr>
          <w:color w:val="000000"/>
          <w:szCs w:val="24"/>
          <w:highlight w:val="white"/>
        </w:rPr>
        <w:t xml:space="preserve"> </w:t>
      </w:r>
      <w:proofErr w:type="spellStart"/>
      <w:r>
        <w:rPr>
          <w:color w:val="000000"/>
          <w:szCs w:val="24"/>
          <w:highlight w:val="white"/>
        </w:rPr>
        <w:t>digitale</w:t>
      </w:r>
      <w:proofErr w:type="spellEnd"/>
      <w:r>
        <w:rPr>
          <w:color w:val="000000"/>
          <w:szCs w:val="24"/>
          <w:highlight w:val="white"/>
        </w:rPr>
        <w:t xml:space="preserve"> </w:t>
      </w:r>
      <w:r>
        <w:rPr>
          <w:szCs w:val="24"/>
          <w:highlight w:val="white"/>
        </w:rPr>
        <w:t>-</w:t>
      </w:r>
      <w:r>
        <w:rPr>
          <w:color w:val="000000"/>
          <w:szCs w:val="24"/>
          <w:highlight w:val="white"/>
        </w:rPr>
        <w:t xml:space="preserve"> </w:t>
      </w:r>
      <w:proofErr w:type="spellStart"/>
      <w:r>
        <w:rPr>
          <w:color w:val="000000"/>
          <w:szCs w:val="24"/>
          <w:highlight w:val="white"/>
        </w:rPr>
        <w:t>Ruolo</w:t>
      </w:r>
      <w:proofErr w:type="spellEnd"/>
      <w:r>
        <w:rPr>
          <w:color w:val="000000"/>
          <w:szCs w:val="24"/>
          <w:highlight w:val="white"/>
        </w:rPr>
        <w:t xml:space="preserve"> </w:t>
      </w:r>
      <w:r>
        <w:rPr>
          <w:szCs w:val="24"/>
          <w:highlight w:val="white"/>
        </w:rPr>
        <w:t>[</w:t>
      </w:r>
      <w:proofErr w:type="spellStart"/>
      <w:r>
        <w:rPr>
          <w:szCs w:val="24"/>
          <w:highlight w:val="white"/>
        </w:rPr>
        <w:t>d</w:t>
      </w:r>
      <w:r>
        <w:rPr>
          <w:color w:val="000000"/>
          <w:szCs w:val="24"/>
          <w:highlight w:val="white"/>
        </w:rPr>
        <w:t>elle</w:t>
      </w:r>
      <w:proofErr w:type="spellEnd"/>
      <w:r>
        <w:rPr>
          <w:szCs w:val="24"/>
          <w:highlight w:val="white"/>
        </w:rPr>
        <w:t>]</w:t>
      </w:r>
      <w:r>
        <w:rPr>
          <w:color w:val="000000"/>
          <w:szCs w:val="24"/>
          <w:highlight w:val="white"/>
        </w:rPr>
        <w:t xml:space="preserve"> </w:t>
      </w:r>
      <w:proofErr w:type="spellStart"/>
      <w:r>
        <w:rPr>
          <w:color w:val="000000"/>
          <w:szCs w:val="24"/>
          <w:highlight w:val="white"/>
        </w:rPr>
        <w:t>Biblioteche</w:t>
      </w:r>
      <w:proofErr w:type="spellEnd"/>
      <w:r>
        <w:rPr>
          <w:szCs w:val="24"/>
          <w:highlight w:val="white"/>
        </w:rPr>
        <w:t xml:space="preserve"> -</w:t>
      </w:r>
      <w:r>
        <w:rPr>
          <w:color w:val="000000"/>
          <w:szCs w:val="24"/>
          <w:highlight w:val="white"/>
        </w:rPr>
        <w:t xml:space="preserve"> Africa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 w:rsidR="00D00533"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>[4]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021.2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szCs w:val="24"/>
        </w:rPr>
      </w:pPr>
      <w:r>
        <w:rPr>
          <w:b/>
          <w:szCs w:val="24"/>
        </w:rPr>
        <w:t xml:space="preserve">Khoury, </w:t>
      </w:r>
      <w:proofErr w:type="spellStart"/>
      <w:r>
        <w:rPr>
          <w:b/>
          <w:szCs w:val="24"/>
        </w:rPr>
        <w:t>Stéphanie</w:t>
      </w:r>
      <w:proofErr w:type="spellEnd"/>
      <w:r>
        <w:rPr>
          <w:b/>
          <w:szCs w:val="24"/>
        </w:rPr>
        <w:t xml:space="preserve">; </w:t>
      </w:r>
      <w:proofErr w:type="spellStart"/>
      <w:r>
        <w:rPr>
          <w:b/>
          <w:szCs w:val="24"/>
        </w:rPr>
        <w:t>Rannou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Maël</w:t>
      </w:r>
      <w:proofErr w:type="spellEnd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 xml:space="preserve">Les </w:t>
      </w:r>
      <w:proofErr w:type="spellStart"/>
      <w:r>
        <w:rPr>
          <w:szCs w:val="24"/>
        </w:rPr>
        <w:t>bibliothèques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proximité</w:t>
      </w:r>
      <w:proofErr w:type="spellEnd"/>
      <w:r>
        <w:rPr>
          <w:szCs w:val="24"/>
        </w:rPr>
        <w:t xml:space="preserve"> / </w:t>
      </w:r>
      <w:proofErr w:type="spellStart"/>
      <w:r>
        <w:rPr>
          <w:szCs w:val="24"/>
        </w:rPr>
        <w:t>Stéphanie</w:t>
      </w:r>
      <w:proofErr w:type="spellEnd"/>
      <w:r>
        <w:rPr>
          <w:szCs w:val="24"/>
        </w:rPr>
        <w:t xml:space="preserve"> Khoury &amp; </w:t>
      </w:r>
      <w:proofErr w:type="spellStart"/>
      <w:r>
        <w:rPr>
          <w:szCs w:val="24"/>
        </w:rPr>
        <w:t>Maël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Rannou</w:t>
      </w:r>
      <w:proofErr w:type="spellEnd"/>
      <w:r>
        <w:rPr>
          <w:szCs w:val="24"/>
        </w:rPr>
        <w:t xml:space="preserve">. - Clermont-Ferrand : Presses </w:t>
      </w:r>
      <w:proofErr w:type="spellStart"/>
      <w:r>
        <w:rPr>
          <w:szCs w:val="24"/>
        </w:rPr>
        <w:t>universitaires</w:t>
      </w:r>
      <w:proofErr w:type="spellEnd"/>
      <w:r>
        <w:rPr>
          <w:szCs w:val="24"/>
        </w:rPr>
        <w:t xml:space="preserve"> Blaise Pascal, 2022. - 62 p. ; 15 cm.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>
        <w:rPr>
          <w:szCs w:val="24"/>
        </w:rPr>
        <w:t>LC BIBLIO 021.2 KHO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pubbliche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Ruolo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sociale</w:t>
      </w:r>
      <w:proofErr w:type="spellEnd"/>
      <w:r>
        <w:rPr>
          <w:szCs w:val="24"/>
        </w:rPr>
        <w:t xml:space="preserve"> - Francia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[5]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021.2</w:t>
      </w:r>
    </w:p>
    <w:p w:rsidR="00601416" w:rsidRDefault="006014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b/>
          <w:szCs w:val="24"/>
        </w:rPr>
      </w:pPr>
      <w:proofErr w:type="spellStart"/>
      <w:r>
        <w:rPr>
          <w:b/>
          <w:szCs w:val="24"/>
        </w:rPr>
        <w:t>Scarinci</w:t>
      </w:r>
      <w:proofErr w:type="spellEnd"/>
      <w:r>
        <w:rPr>
          <w:b/>
          <w:szCs w:val="24"/>
        </w:rPr>
        <w:t>, Virginia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e </w:t>
      </w:r>
      <w:proofErr w:type="spellStart"/>
      <w:r>
        <w:rPr>
          <w:szCs w:val="24"/>
        </w:rPr>
        <w:t>medicina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narrativa</w:t>
      </w:r>
      <w:proofErr w:type="spellEnd"/>
      <w:r>
        <w:rPr>
          <w:szCs w:val="24"/>
        </w:rPr>
        <w:t xml:space="preserve"> : </w:t>
      </w:r>
      <w:proofErr w:type="spellStart"/>
      <w:r>
        <w:rPr>
          <w:szCs w:val="24"/>
        </w:rPr>
        <w:t>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ruolo</w:t>
      </w:r>
      <w:proofErr w:type="spellEnd"/>
      <w:r>
        <w:rPr>
          <w:szCs w:val="24"/>
        </w:rPr>
        <w:t xml:space="preserve"> del </w:t>
      </w:r>
      <w:proofErr w:type="spellStart"/>
      <w:r>
        <w:rPr>
          <w:szCs w:val="24"/>
        </w:rPr>
        <w:t>bibliotecario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progetti</w:t>
      </w:r>
      <w:proofErr w:type="spellEnd"/>
      <w:r>
        <w:rPr>
          <w:szCs w:val="24"/>
        </w:rPr>
        <w:t xml:space="preserve"> di narrative based medicine in Italia / Virginia </w:t>
      </w:r>
      <w:proofErr w:type="spellStart"/>
      <w:r>
        <w:rPr>
          <w:szCs w:val="24"/>
        </w:rPr>
        <w:t>Scarinci</w:t>
      </w:r>
      <w:proofErr w:type="spellEnd"/>
      <w:r>
        <w:rPr>
          <w:szCs w:val="24"/>
        </w:rPr>
        <w:t xml:space="preserve"> ; </w:t>
      </w:r>
      <w:proofErr w:type="spellStart"/>
      <w:r>
        <w:rPr>
          <w:szCs w:val="24"/>
        </w:rPr>
        <w:t>prefazione</w:t>
      </w:r>
      <w:proofErr w:type="spellEnd"/>
      <w:r>
        <w:rPr>
          <w:szCs w:val="24"/>
        </w:rPr>
        <w:t xml:space="preserve"> di Chiara </w:t>
      </w:r>
      <w:proofErr w:type="spellStart"/>
      <w:r>
        <w:rPr>
          <w:szCs w:val="24"/>
        </w:rPr>
        <w:t>Faggiolani</w:t>
      </w:r>
      <w:proofErr w:type="spellEnd"/>
      <w:r>
        <w:rPr>
          <w:szCs w:val="24"/>
        </w:rPr>
        <w:t xml:space="preserve">. - Roma : </w:t>
      </w:r>
      <w:proofErr w:type="spellStart"/>
      <w:r>
        <w:rPr>
          <w:szCs w:val="24"/>
        </w:rPr>
        <w:t>Associazione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italiana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>, 2022. - 152 p. : ill. ; 21 cm.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proofErr w:type="spellStart"/>
      <w:r>
        <w:rPr>
          <w:szCs w:val="24"/>
        </w:rPr>
        <w:t>Collocazione</w:t>
      </w:r>
      <w:proofErr w:type="spellEnd"/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r>
        <w:rPr>
          <w:szCs w:val="24"/>
        </w:rPr>
        <w:t>LC BIBLIO 021.2 SCA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Medicina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narrativa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Ruolo</w:t>
      </w:r>
      <w:proofErr w:type="spellEnd"/>
      <w:r>
        <w:rPr>
          <w:szCs w:val="24"/>
        </w:rPr>
        <w:t xml:space="preserve"> [</w:t>
      </w:r>
      <w:proofErr w:type="spellStart"/>
      <w:r>
        <w:rPr>
          <w:szCs w:val="24"/>
        </w:rPr>
        <w:t>delle</w:t>
      </w:r>
      <w:proofErr w:type="spellEnd"/>
      <w:r>
        <w:rPr>
          <w:szCs w:val="24"/>
        </w:rPr>
        <w:t xml:space="preserve">] </w:t>
      </w:r>
      <w:proofErr w:type="spellStart"/>
      <w:r>
        <w:rPr>
          <w:szCs w:val="24"/>
        </w:rPr>
        <w:t>Biblioteche</w:t>
      </w:r>
      <w:proofErr w:type="spellEnd"/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Medicina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narrativa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Ruolo</w:t>
      </w:r>
      <w:proofErr w:type="spellEnd"/>
      <w:r>
        <w:rPr>
          <w:szCs w:val="24"/>
        </w:rPr>
        <w:t xml:space="preserve"> [</w:t>
      </w:r>
      <w:proofErr w:type="spellStart"/>
      <w:r>
        <w:rPr>
          <w:szCs w:val="24"/>
        </w:rPr>
        <w:t>dei</w:t>
      </w:r>
      <w:proofErr w:type="spellEnd"/>
      <w:r>
        <w:rPr>
          <w:szCs w:val="24"/>
        </w:rPr>
        <w:t xml:space="preserve">] </w:t>
      </w:r>
      <w:proofErr w:type="spellStart"/>
      <w:r>
        <w:rPr>
          <w:szCs w:val="24"/>
        </w:rPr>
        <w:t>Bibliotecari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[6]</w:t>
      </w:r>
    </w:p>
    <w:p w:rsidR="00601416" w:rsidRDefault="006014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</w:p>
    <w:p w:rsidR="00601416" w:rsidRDefault="006014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025.1</w:t>
      </w:r>
    </w:p>
    <w:p w:rsidR="00601416" w:rsidRDefault="006014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b/>
          <w:szCs w:val="24"/>
        </w:rPr>
      </w:pPr>
      <w:proofErr w:type="spellStart"/>
      <w:r>
        <w:rPr>
          <w:b/>
          <w:szCs w:val="24"/>
        </w:rPr>
        <w:t>Borràs</w:t>
      </w:r>
      <w:proofErr w:type="spellEnd"/>
      <w:r>
        <w:rPr>
          <w:b/>
          <w:szCs w:val="24"/>
        </w:rPr>
        <w:t xml:space="preserve"> Gómez, Joaquim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 xml:space="preserve">La </w:t>
      </w:r>
      <w:proofErr w:type="spellStart"/>
      <w:r>
        <w:rPr>
          <w:szCs w:val="24"/>
        </w:rPr>
        <w:t>planificación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estratégica</w:t>
      </w:r>
      <w:proofErr w:type="spellEnd"/>
      <w:r>
        <w:rPr>
          <w:szCs w:val="24"/>
        </w:rPr>
        <w:t xml:space="preserve"> del </w:t>
      </w:r>
      <w:proofErr w:type="spellStart"/>
      <w:r>
        <w:rPr>
          <w:szCs w:val="24"/>
        </w:rPr>
        <w:t>servicio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archivo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gestión</w:t>
      </w:r>
      <w:proofErr w:type="spellEnd"/>
      <w:r>
        <w:rPr>
          <w:szCs w:val="24"/>
        </w:rPr>
        <w:t xml:space="preserve"> documental : </w:t>
      </w:r>
      <w:proofErr w:type="spellStart"/>
      <w:r>
        <w:rPr>
          <w:szCs w:val="24"/>
        </w:rPr>
        <w:t>qué</w:t>
      </w:r>
      <w:proofErr w:type="spellEnd"/>
      <w:r>
        <w:rPr>
          <w:szCs w:val="24"/>
        </w:rPr>
        <w:t xml:space="preserve"> es y </w:t>
      </w:r>
      <w:proofErr w:type="spellStart"/>
      <w:r>
        <w:rPr>
          <w:szCs w:val="24"/>
        </w:rPr>
        <w:t>cómo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implementa</w:t>
      </w:r>
      <w:proofErr w:type="spellEnd"/>
      <w:r>
        <w:rPr>
          <w:szCs w:val="24"/>
        </w:rPr>
        <w:t xml:space="preserve"> / Joaquim </w:t>
      </w:r>
      <w:proofErr w:type="spellStart"/>
      <w:r>
        <w:rPr>
          <w:szCs w:val="24"/>
        </w:rPr>
        <w:t>Borràs</w:t>
      </w:r>
      <w:proofErr w:type="spellEnd"/>
      <w:r>
        <w:rPr>
          <w:szCs w:val="24"/>
        </w:rPr>
        <w:t xml:space="preserve"> Gómez. - </w:t>
      </w:r>
      <w:proofErr w:type="spellStart"/>
      <w:r>
        <w:rPr>
          <w:szCs w:val="24"/>
        </w:rPr>
        <w:t>Gijón</w:t>
      </w:r>
      <w:proofErr w:type="spellEnd"/>
      <w:r>
        <w:rPr>
          <w:szCs w:val="24"/>
        </w:rPr>
        <w:t xml:space="preserve"> : </w:t>
      </w:r>
      <w:proofErr w:type="spellStart"/>
      <w:r>
        <w:rPr>
          <w:szCs w:val="24"/>
        </w:rPr>
        <w:t>Trea</w:t>
      </w:r>
      <w:proofErr w:type="spellEnd"/>
      <w:r>
        <w:rPr>
          <w:szCs w:val="24"/>
        </w:rPr>
        <w:t>, 2021. - 154 p. : ill. ; 21 cm.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proofErr w:type="spellStart"/>
      <w:r>
        <w:rPr>
          <w:szCs w:val="24"/>
        </w:rPr>
        <w:t>Collocazione</w:t>
      </w:r>
      <w:proofErr w:type="spellEnd"/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r>
        <w:rPr>
          <w:szCs w:val="24"/>
        </w:rPr>
        <w:t>LC BIBLIO 025.1 BOR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Archivi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Amministrazione</w:t>
      </w:r>
      <w:proofErr w:type="spellEnd"/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r w:rsidR="00D00533">
        <w:rPr>
          <w:szCs w:val="24"/>
        </w:rPr>
        <w:tab/>
      </w:r>
      <w:r>
        <w:rPr>
          <w:szCs w:val="24"/>
        </w:rPr>
        <w:t>[7]</w:t>
      </w:r>
    </w:p>
    <w:p w:rsidR="00601416" w:rsidRDefault="006014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02</w:t>
      </w:r>
      <w:r>
        <w:rPr>
          <w:b/>
          <w:sz w:val="32"/>
          <w:szCs w:val="32"/>
        </w:rPr>
        <w:t>5.171 409 45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 xml:space="preserve">Claudio </w:t>
      </w:r>
      <w:proofErr w:type="spellStart"/>
      <w:r>
        <w:rPr>
          <w:szCs w:val="24"/>
        </w:rPr>
        <w:t>Pavone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nello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specchio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delle</w:t>
      </w:r>
      <w:proofErr w:type="spellEnd"/>
      <w:r>
        <w:rPr>
          <w:szCs w:val="24"/>
        </w:rPr>
        <w:t xml:space="preserve"> sue carte : </w:t>
      </w:r>
      <w:proofErr w:type="spellStart"/>
      <w:r>
        <w:rPr>
          <w:szCs w:val="24"/>
        </w:rPr>
        <w:t>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fondo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documentario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presso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l'Archivio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centrale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Stato</w:t>
      </w:r>
      <w:proofErr w:type="spellEnd"/>
      <w:r>
        <w:rPr>
          <w:szCs w:val="24"/>
        </w:rPr>
        <w:t xml:space="preserve"> / [a </w:t>
      </w:r>
      <w:proofErr w:type="spellStart"/>
      <w:r>
        <w:rPr>
          <w:szCs w:val="24"/>
        </w:rPr>
        <w:t>cura</w:t>
      </w:r>
      <w:proofErr w:type="spellEnd"/>
      <w:r>
        <w:rPr>
          <w:szCs w:val="24"/>
        </w:rPr>
        <w:t xml:space="preserve"> di] </w:t>
      </w:r>
      <w:proofErr w:type="spellStart"/>
      <w:r>
        <w:rPr>
          <w:szCs w:val="24"/>
        </w:rPr>
        <w:t>Giorgia</w:t>
      </w:r>
      <w:proofErr w:type="spellEnd"/>
      <w:r>
        <w:rPr>
          <w:szCs w:val="24"/>
        </w:rPr>
        <w:t xml:space="preserve"> Di Marcantonio. - Milano : </w:t>
      </w:r>
      <w:proofErr w:type="spellStart"/>
      <w:r>
        <w:rPr>
          <w:szCs w:val="24"/>
        </w:rPr>
        <w:t>Editrice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Bibliografica</w:t>
      </w:r>
      <w:proofErr w:type="spellEnd"/>
      <w:r>
        <w:rPr>
          <w:szCs w:val="24"/>
        </w:rPr>
        <w:t>, 2023. - 255 p. ; 27 cm.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>
        <w:rPr>
          <w:szCs w:val="24"/>
        </w:rPr>
        <w:t>LC BIBLIO 025.171 409 45 DIM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proofErr w:type="spellStart"/>
      <w:r>
        <w:rPr>
          <w:szCs w:val="24"/>
        </w:rPr>
        <w:t>Pavone</w:t>
      </w:r>
      <w:proofErr w:type="spellEnd"/>
      <w:r>
        <w:rPr>
          <w:szCs w:val="24"/>
        </w:rPr>
        <w:t xml:space="preserve">, Claudio - </w:t>
      </w:r>
      <w:proofErr w:type="spellStart"/>
      <w:r>
        <w:rPr>
          <w:szCs w:val="24"/>
        </w:rPr>
        <w:t>Archivi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privati</w:t>
      </w:r>
      <w:proofErr w:type="spellEnd"/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[</w:t>
      </w:r>
      <w:r>
        <w:rPr>
          <w:szCs w:val="24"/>
        </w:rPr>
        <w:t>8</w:t>
      </w:r>
      <w:r>
        <w:rPr>
          <w:color w:val="000000"/>
          <w:szCs w:val="24"/>
        </w:rPr>
        <w:t>]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070.5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b/>
          <w:szCs w:val="24"/>
        </w:rPr>
        <w:t>Ranfa</w:t>
      </w:r>
      <w:proofErr w:type="spellEnd"/>
      <w:r>
        <w:rPr>
          <w:b/>
          <w:szCs w:val="24"/>
        </w:rPr>
        <w:t>, Elena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 xml:space="preserve">Il </w:t>
      </w:r>
      <w:proofErr w:type="spellStart"/>
      <w:r>
        <w:rPr>
          <w:szCs w:val="24"/>
        </w:rPr>
        <w:t>processo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distributivo</w:t>
      </w:r>
      <w:proofErr w:type="spellEnd"/>
      <w:r>
        <w:rPr>
          <w:szCs w:val="24"/>
        </w:rPr>
        <w:t xml:space="preserve"> del </w:t>
      </w:r>
      <w:proofErr w:type="spellStart"/>
      <w:r>
        <w:rPr>
          <w:szCs w:val="24"/>
        </w:rPr>
        <w:t>libro</w:t>
      </w:r>
      <w:proofErr w:type="spellEnd"/>
      <w:r>
        <w:rPr>
          <w:szCs w:val="24"/>
        </w:rPr>
        <w:t xml:space="preserve"> : </w:t>
      </w:r>
      <w:proofErr w:type="spellStart"/>
      <w:r>
        <w:rPr>
          <w:szCs w:val="24"/>
        </w:rPr>
        <w:t>uno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sguardo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sull'editoria</w:t>
      </w:r>
      <w:proofErr w:type="spellEnd"/>
      <w:r>
        <w:rPr>
          <w:szCs w:val="24"/>
        </w:rPr>
        <w:t xml:space="preserve"> in Italia / Elena </w:t>
      </w:r>
      <w:proofErr w:type="spellStart"/>
      <w:r>
        <w:rPr>
          <w:szCs w:val="24"/>
        </w:rPr>
        <w:t>Ranfa</w:t>
      </w:r>
      <w:proofErr w:type="spellEnd"/>
      <w:r>
        <w:rPr>
          <w:szCs w:val="24"/>
        </w:rPr>
        <w:t xml:space="preserve">. - Milano : </w:t>
      </w:r>
      <w:proofErr w:type="spellStart"/>
      <w:r>
        <w:rPr>
          <w:szCs w:val="24"/>
        </w:rPr>
        <w:t>Editrice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Bibliografica</w:t>
      </w:r>
      <w:proofErr w:type="spellEnd"/>
      <w:r>
        <w:rPr>
          <w:szCs w:val="24"/>
        </w:rPr>
        <w:t>, 2023. - 132 p. : ill. ; 27 cm.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>
        <w:rPr>
          <w:szCs w:val="24"/>
        </w:rPr>
        <w:t>LC BIBLIO 070.5 RAN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212529"/>
          <w:szCs w:val="24"/>
        </w:rPr>
      </w:pPr>
      <w:proofErr w:type="spellStart"/>
      <w:r>
        <w:rPr>
          <w:color w:val="212529"/>
          <w:szCs w:val="24"/>
        </w:rPr>
        <w:t>Editoria</w:t>
      </w:r>
      <w:proofErr w:type="spellEnd"/>
      <w:r>
        <w:rPr>
          <w:color w:val="212529"/>
          <w:szCs w:val="24"/>
        </w:rPr>
        <w:t xml:space="preserve"> - </w:t>
      </w:r>
      <w:proofErr w:type="spellStart"/>
      <w:r>
        <w:rPr>
          <w:color w:val="212529"/>
          <w:szCs w:val="24"/>
        </w:rPr>
        <w:t>Distribuzione</w:t>
      </w:r>
      <w:proofErr w:type="spellEnd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>
        <w:rPr>
          <w:color w:val="000000"/>
          <w:szCs w:val="24"/>
        </w:rPr>
        <w:t>[</w:t>
      </w:r>
      <w:r>
        <w:rPr>
          <w:szCs w:val="24"/>
        </w:rPr>
        <w:t>9</w:t>
      </w:r>
      <w:r>
        <w:rPr>
          <w:color w:val="000000"/>
          <w:szCs w:val="24"/>
        </w:rPr>
        <w:t>]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Cs w:val="24"/>
        </w:rPr>
      </w:pPr>
      <w:r>
        <w:rPr>
          <w:b/>
          <w:color w:val="000000"/>
          <w:sz w:val="32"/>
          <w:szCs w:val="32"/>
        </w:rPr>
        <w:t>0</w:t>
      </w:r>
      <w:r>
        <w:rPr>
          <w:b/>
          <w:sz w:val="32"/>
          <w:szCs w:val="32"/>
        </w:rPr>
        <w:t>70.509 45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proofErr w:type="spellStart"/>
      <w:r>
        <w:rPr>
          <w:szCs w:val="24"/>
        </w:rPr>
        <w:t>Tra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cultura</w:t>
      </w:r>
      <w:proofErr w:type="spellEnd"/>
      <w:r>
        <w:rPr>
          <w:szCs w:val="24"/>
        </w:rPr>
        <w:t xml:space="preserve"> e </w:t>
      </w:r>
      <w:proofErr w:type="spellStart"/>
      <w:r>
        <w:rPr>
          <w:szCs w:val="24"/>
        </w:rPr>
        <w:t>mercato</w:t>
      </w:r>
      <w:proofErr w:type="spellEnd"/>
      <w:r>
        <w:rPr>
          <w:szCs w:val="24"/>
        </w:rPr>
        <w:t xml:space="preserve"> : </w:t>
      </w:r>
      <w:proofErr w:type="spellStart"/>
      <w:r>
        <w:rPr>
          <w:szCs w:val="24"/>
        </w:rPr>
        <w:t>storie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editoria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contemporanea</w:t>
      </w:r>
      <w:proofErr w:type="spellEnd"/>
      <w:r>
        <w:rPr>
          <w:szCs w:val="24"/>
        </w:rPr>
        <w:t xml:space="preserve"> / Bianchi ... [et al.] ; a </w:t>
      </w:r>
      <w:proofErr w:type="spellStart"/>
      <w:r>
        <w:rPr>
          <w:szCs w:val="24"/>
        </w:rPr>
        <w:t>cura</w:t>
      </w:r>
      <w:proofErr w:type="spellEnd"/>
      <w:r>
        <w:rPr>
          <w:szCs w:val="24"/>
        </w:rPr>
        <w:t xml:space="preserve"> di Arianna Leonetti. - [</w:t>
      </w:r>
      <w:proofErr w:type="spellStart"/>
      <w:r>
        <w:rPr>
          <w:szCs w:val="24"/>
        </w:rPr>
        <w:t>Dueville</w:t>
      </w:r>
      <w:proofErr w:type="spellEnd"/>
      <w:r>
        <w:rPr>
          <w:szCs w:val="24"/>
        </w:rPr>
        <w:t xml:space="preserve">] : </w:t>
      </w:r>
      <w:proofErr w:type="spellStart"/>
      <w:r>
        <w:rPr>
          <w:szCs w:val="24"/>
        </w:rPr>
        <w:t>Ronzani</w:t>
      </w:r>
      <w:proofErr w:type="spellEnd"/>
      <w:r>
        <w:rPr>
          <w:szCs w:val="24"/>
        </w:rPr>
        <w:t>, 2022. - 234 p. ; 23 cm.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>
        <w:rPr>
          <w:szCs w:val="24"/>
        </w:rPr>
        <w:t>LC BIBLIO 070.509 45 TRA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  <w:proofErr w:type="spellStart"/>
      <w:r>
        <w:rPr>
          <w:szCs w:val="24"/>
          <w:highlight w:val="white"/>
        </w:rPr>
        <w:t>Editoria</w:t>
      </w:r>
      <w:proofErr w:type="spellEnd"/>
      <w:r>
        <w:rPr>
          <w:szCs w:val="24"/>
          <w:highlight w:val="white"/>
        </w:rPr>
        <w:t xml:space="preserve"> - Italia - Sec. 19.-20.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>
        <w:rPr>
          <w:color w:val="000000"/>
          <w:szCs w:val="24"/>
        </w:rPr>
        <w:t>[</w:t>
      </w:r>
      <w:r>
        <w:rPr>
          <w:szCs w:val="24"/>
        </w:rPr>
        <w:t>10</w:t>
      </w:r>
      <w:r>
        <w:rPr>
          <w:color w:val="000000"/>
          <w:szCs w:val="24"/>
        </w:rPr>
        <w:t>]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bookmarkStart w:id="0" w:name="_GoBack"/>
      <w:bookmarkEnd w:id="0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Cs w:val="24"/>
        </w:rPr>
      </w:pPr>
      <w:r>
        <w:rPr>
          <w:b/>
          <w:sz w:val="32"/>
          <w:szCs w:val="32"/>
        </w:rPr>
        <w:t>091.090 2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b/>
          <w:szCs w:val="24"/>
        </w:rPr>
        <w:t>Drogin</w:t>
      </w:r>
      <w:proofErr w:type="spellEnd"/>
      <w:r>
        <w:rPr>
          <w:b/>
          <w:szCs w:val="24"/>
        </w:rPr>
        <w:t>, Marc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proofErr w:type="spellStart"/>
      <w:r>
        <w:rPr>
          <w:szCs w:val="24"/>
        </w:rPr>
        <w:t>Anatema</w:t>
      </w:r>
      <w:proofErr w:type="spellEnd"/>
      <w:r>
        <w:rPr>
          <w:szCs w:val="24"/>
        </w:rPr>
        <w:t xml:space="preserve">! :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copisti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medievali</w:t>
      </w:r>
      <w:proofErr w:type="spellEnd"/>
      <w:r>
        <w:rPr>
          <w:szCs w:val="24"/>
        </w:rPr>
        <w:t xml:space="preserve"> e la </w:t>
      </w:r>
      <w:proofErr w:type="spellStart"/>
      <w:r>
        <w:rPr>
          <w:szCs w:val="24"/>
        </w:rPr>
        <w:t>storia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maledizioni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nei</w:t>
      </w:r>
      <w:proofErr w:type="spellEnd"/>
      <w:r>
        <w:rPr>
          <w:szCs w:val="24"/>
        </w:rPr>
        <w:t xml:space="preserve"> libri / Marc </w:t>
      </w:r>
      <w:proofErr w:type="spellStart"/>
      <w:r>
        <w:rPr>
          <w:szCs w:val="24"/>
        </w:rPr>
        <w:t>Drogin</w:t>
      </w:r>
      <w:proofErr w:type="spellEnd"/>
      <w:r>
        <w:rPr>
          <w:szCs w:val="24"/>
        </w:rPr>
        <w:t xml:space="preserve"> ; a </w:t>
      </w:r>
      <w:proofErr w:type="spellStart"/>
      <w:r>
        <w:rPr>
          <w:szCs w:val="24"/>
        </w:rPr>
        <w:t>cura</w:t>
      </w:r>
      <w:proofErr w:type="spellEnd"/>
      <w:r>
        <w:rPr>
          <w:szCs w:val="24"/>
        </w:rPr>
        <w:t xml:space="preserve"> di Simona </w:t>
      </w:r>
      <w:proofErr w:type="spellStart"/>
      <w:r>
        <w:rPr>
          <w:szCs w:val="24"/>
        </w:rPr>
        <w:t>Inserra</w:t>
      </w:r>
      <w:proofErr w:type="spellEnd"/>
      <w:r>
        <w:rPr>
          <w:szCs w:val="24"/>
        </w:rPr>
        <w:t xml:space="preserve">. - Milano : </w:t>
      </w:r>
      <w:proofErr w:type="spellStart"/>
      <w:r>
        <w:rPr>
          <w:szCs w:val="24"/>
        </w:rPr>
        <w:t>Ledizioni</w:t>
      </w:r>
      <w:proofErr w:type="spellEnd"/>
      <w:r>
        <w:rPr>
          <w:szCs w:val="24"/>
        </w:rPr>
        <w:t>, 2022. - 153 p. ; 21 cm.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>
        <w:rPr>
          <w:szCs w:val="24"/>
        </w:rPr>
        <w:t>LC BIBLIO 091.090 2 DRO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Manoscritti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Trascrizione</w:t>
      </w:r>
      <w:proofErr w:type="spellEnd"/>
      <w:r>
        <w:rPr>
          <w:szCs w:val="24"/>
        </w:rPr>
        <w:t xml:space="preserve"> [</w:t>
      </w:r>
      <w:proofErr w:type="spellStart"/>
      <w:r>
        <w:rPr>
          <w:szCs w:val="24"/>
        </w:rPr>
        <w:t>degli</w:t>
      </w:r>
      <w:proofErr w:type="spellEnd"/>
      <w:r>
        <w:rPr>
          <w:szCs w:val="24"/>
        </w:rPr>
        <w:t xml:space="preserve">] </w:t>
      </w:r>
      <w:proofErr w:type="spellStart"/>
      <w:r>
        <w:rPr>
          <w:szCs w:val="24"/>
        </w:rPr>
        <w:t>Amanuensi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Medioevo</w:t>
      </w:r>
      <w:proofErr w:type="spellEnd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Maledizioni</w:t>
      </w:r>
      <w:proofErr w:type="spellEnd"/>
      <w:r>
        <w:rPr>
          <w:szCs w:val="24"/>
        </w:rPr>
        <w:t xml:space="preserve"> [</w:t>
      </w:r>
      <w:proofErr w:type="spellStart"/>
      <w:r>
        <w:rPr>
          <w:szCs w:val="24"/>
        </w:rPr>
        <w:t>dei</w:t>
      </w:r>
      <w:proofErr w:type="spellEnd"/>
      <w:r>
        <w:rPr>
          <w:szCs w:val="24"/>
        </w:rPr>
        <w:t>] Libri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>
        <w:rPr>
          <w:color w:val="000000"/>
          <w:szCs w:val="24"/>
        </w:rPr>
        <w:t>[</w:t>
      </w:r>
      <w:r>
        <w:rPr>
          <w:szCs w:val="24"/>
        </w:rPr>
        <w:t>11</w:t>
      </w:r>
      <w:r>
        <w:rPr>
          <w:color w:val="000000"/>
          <w:szCs w:val="24"/>
        </w:rPr>
        <w:t>]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091.094 521 1</w:t>
      </w:r>
    </w:p>
    <w:p w:rsidR="00601416" w:rsidRDefault="006014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 xml:space="preserve">I </w:t>
      </w:r>
      <w:proofErr w:type="spellStart"/>
      <w:r>
        <w:rPr>
          <w:szCs w:val="24"/>
        </w:rPr>
        <w:t>manoscritti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Biblioteca</w:t>
      </w:r>
      <w:proofErr w:type="spellEnd"/>
      <w:r>
        <w:rPr>
          <w:szCs w:val="24"/>
        </w:rPr>
        <w:t xml:space="preserve"> del </w:t>
      </w:r>
      <w:proofErr w:type="spellStart"/>
      <w:r>
        <w:rPr>
          <w:szCs w:val="24"/>
        </w:rPr>
        <w:t>Capitolo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metropolitano</w:t>
      </w:r>
      <w:proofErr w:type="spellEnd"/>
      <w:r>
        <w:rPr>
          <w:szCs w:val="24"/>
        </w:rPr>
        <w:t xml:space="preserve"> di Milano : </w:t>
      </w:r>
      <w:proofErr w:type="spellStart"/>
      <w:r>
        <w:rPr>
          <w:szCs w:val="24"/>
        </w:rPr>
        <w:t>studi</w:t>
      </w:r>
      <w:proofErr w:type="spellEnd"/>
      <w:r>
        <w:rPr>
          <w:szCs w:val="24"/>
        </w:rPr>
        <w:t xml:space="preserve"> e </w:t>
      </w:r>
      <w:proofErr w:type="spellStart"/>
      <w:r>
        <w:rPr>
          <w:szCs w:val="24"/>
        </w:rPr>
        <w:t>ricerche</w:t>
      </w:r>
      <w:proofErr w:type="spellEnd"/>
      <w:r>
        <w:rPr>
          <w:szCs w:val="24"/>
        </w:rPr>
        <w:t xml:space="preserve"> / a </w:t>
      </w:r>
      <w:proofErr w:type="spellStart"/>
      <w:r>
        <w:rPr>
          <w:szCs w:val="24"/>
        </w:rPr>
        <w:t>cura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Milvia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Bollati</w:t>
      </w:r>
      <w:proofErr w:type="spellEnd"/>
      <w:r>
        <w:rPr>
          <w:szCs w:val="24"/>
        </w:rPr>
        <w:t xml:space="preserve">. - Roma : </w:t>
      </w:r>
      <w:proofErr w:type="spellStart"/>
      <w:r>
        <w:rPr>
          <w:szCs w:val="24"/>
        </w:rPr>
        <w:t>Viella</w:t>
      </w:r>
      <w:proofErr w:type="spellEnd"/>
      <w:r>
        <w:rPr>
          <w:szCs w:val="24"/>
        </w:rPr>
        <w:t>, 2023. - 270 p. : ill. ; 24 cm.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proofErr w:type="spellStart"/>
      <w:r>
        <w:rPr>
          <w:szCs w:val="24"/>
          <w:highlight w:val="white"/>
        </w:rPr>
        <w:t>Collocazione</w:t>
      </w:r>
      <w:proofErr w:type="spellEnd"/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r>
        <w:rPr>
          <w:szCs w:val="24"/>
          <w:highlight w:val="white"/>
        </w:rPr>
        <w:t>LC BIBLIO 091.094 521 1 MAN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Manoscritti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Collezioni</w:t>
      </w:r>
      <w:proofErr w:type="spellEnd"/>
      <w:r>
        <w:rPr>
          <w:szCs w:val="24"/>
        </w:rPr>
        <w:t xml:space="preserve"> [</w:t>
      </w:r>
      <w:proofErr w:type="spellStart"/>
      <w:r>
        <w:rPr>
          <w:szCs w:val="24"/>
        </w:rPr>
        <w:t>della</w:t>
      </w:r>
      <w:proofErr w:type="spellEnd"/>
      <w:r>
        <w:rPr>
          <w:szCs w:val="24"/>
        </w:rPr>
        <w:t xml:space="preserve">] </w:t>
      </w:r>
      <w:proofErr w:type="spellStart"/>
      <w:r>
        <w:rPr>
          <w:szCs w:val="24"/>
        </w:rPr>
        <w:t>Biblioteca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capitolare</w:t>
      </w:r>
      <w:proofErr w:type="spellEnd"/>
      <w:r>
        <w:rPr>
          <w:szCs w:val="24"/>
        </w:rPr>
        <w:t xml:space="preserve"> ‹Milano›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r>
        <w:rPr>
          <w:szCs w:val="24"/>
          <w:highlight w:val="white"/>
        </w:rPr>
        <w:t>[12]</w:t>
      </w:r>
    </w:p>
    <w:p w:rsidR="00601416" w:rsidRDefault="006014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686.22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proofErr w:type="spellStart"/>
      <w:r>
        <w:rPr>
          <w:b/>
          <w:szCs w:val="24"/>
        </w:rPr>
        <w:t>Bertieri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Raffaello</w:t>
      </w:r>
      <w:proofErr w:type="spellEnd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 xml:space="preserve">Come </w:t>
      </w:r>
      <w:proofErr w:type="spellStart"/>
      <w:r>
        <w:rPr>
          <w:szCs w:val="24"/>
        </w:rPr>
        <w:t>nasce</w:t>
      </w:r>
      <w:proofErr w:type="spellEnd"/>
      <w:r>
        <w:rPr>
          <w:szCs w:val="24"/>
        </w:rPr>
        <w:t xml:space="preserve"> un </w:t>
      </w:r>
      <w:proofErr w:type="spellStart"/>
      <w:r>
        <w:rPr>
          <w:szCs w:val="24"/>
        </w:rPr>
        <w:t>libro</w:t>
      </w:r>
      <w:proofErr w:type="spellEnd"/>
      <w:r>
        <w:rPr>
          <w:szCs w:val="24"/>
        </w:rPr>
        <w:t xml:space="preserve"> / </w:t>
      </w:r>
      <w:proofErr w:type="spellStart"/>
      <w:r>
        <w:rPr>
          <w:szCs w:val="24"/>
        </w:rPr>
        <w:t>Raffaello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Bertieri</w:t>
      </w:r>
      <w:proofErr w:type="spellEnd"/>
      <w:r>
        <w:rPr>
          <w:szCs w:val="24"/>
        </w:rPr>
        <w:t xml:space="preserve">. - [Monticello Conte Otto] : </w:t>
      </w:r>
      <w:proofErr w:type="spellStart"/>
      <w:r>
        <w:rPr>
          <w:szCs w:val="24"/>
        </w:rPr>
        <w:t>Ronzani</w:t>
      </w:r>
      <w:proofErr w:type="spellEnd"/>
      <w:r>
        <w:rPr>
          <w:szCs w:val="24"/>
        </w:rPr>
        <w:t>, 2021. - XII, 243 p. : ill. ; 24 cm.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>
        <w:rPr>
          <w:szCs w:val="24"/>
        </w:rPr>
        <w:t>LC BIBLIO 686.22 BER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Tipografia</w:t>
      </w:r>
      <w:proofErr w:type="spellEnd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 w:rsidR="00D00533">
        <w:rPr>
          <w:color w:val="000000"/>
          <w:szCs w:val="24"/>
        </w:rPr>
        <w:tab/>
      </w:r>
      <w:r>
        <w:rPr>
          <w:color w:val="000000"/>
          <w:szCs w:val="24"/>
        </w:rPr>
        <w:t>[1</w:t>
      </w:r>
      <w:r>
        <w:rPr>
          <w:szCs w:val="24"/>
        </w:rPr>
        <w:t>3</w:t>
      </w:r>
      <w:r>
        <w:rPr>
          <w:color w:val="000000"/>
          <w:szCs w:val="24"/>
        </w:rPr>
        <w:t>]</w:t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727.8</w:t>
      </w:r>
    </w:p>
    <w:p w:rsidR="00601416" w:rsidRPr="00663FE3" w:rsidRDefault="006014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</w:p>
    <w:p w:rsidR="00601416" w:rsidRDefault="004837C6" w:rsidP="00D851C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szCs w:val="24"/>
        </w:rPr>
      </w:pPr>
      <w:r>
        <w:rPr>
          <w:b/>
          <w:szCs w:val="24"/>
        </w:rPr>
        <w:t>Gallo Le</w:t>
      </w:r>
      <w:r w:rsidR="00D851CC">
        <w:rPr>
          <w:b/>
          <w:szCs w:val="24"/>
        </w:rPr>
        <w:t>ó</w:t>
      </w:r>
      <w:r>
        <w:rPr>
          <w:b/>
          <w:szCs w:val="24"/>
        </w:rPr>
        <w:t>n, Jos</w:t>
      </w:r>
      <w:r w:rsidR="00D851CC">
        <w:rPr>
          <w:b/>
          <w:szCs w:val="24"/>
        </w:rPr>
        <w:t>é</w:t>
      </w:r>
      <w:r>
        <w:rPr>
          <w:b/>
          <w:szCs w:val="24"/>
        </w:rPr>
        <w:t xml:space="preserve"> Pablo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Espacios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biblioteca</w:t>
      </w:r>
      <w:proofErr w:type="spellEnd"/>
      <w:r>
        <w:rPr>
          <w:szCs w:val="24"/>
        </w:rPr>
        <w:t xml:space="preserve"> : </w:t>
      </w:r>
      <w:proofErr w:type="spellStart"/>
      <w:r>
        <w:rPr>
          <w:szCs w:val="24"/>
        </w:rPr>
        <w:t>presente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futuro</w:t>
      </w:r>
      <w:proofErr w:type="spellEnd"/>
      <w:r>
        <w:rPr>
          <w:szCs w:val="24"/>
        </w:rPr>
        <w:t xml:space="preserve"> / José Pablo Gallo León. - Barcelona : Editorial UOC, 2021. - 141 p. ; 18 cm.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proofErr w:type="spellStart"/>
      <w:r>
        <w:rPr>
          <w:szCs w:val="24"/>
          <w:highlight w:val="white"/>
        </w:rPr>
        <w:t>Collocazione</w:t>
      </w:r>
      <w:proofErr w:type="spellEnd"/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r w:rsidR="00D00533">
        <w:rPr>
          <w:szCs w:val="24"/>
          <w:highlight w:val="white"/>
        </w:rPr>
        <w:tab/>
      </w:r>
      <w:r>
        <w:rPr>
          <w:szCs w:val="24"/>
          <w:highlight w:val="white"/>
        </w:rPr>
        <w:t>LC BIBLIO 727.8 GAL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Progettazione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architettonica</w:t>
      </w:r>
      <w:proofErr w:type="spellEnd"/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>
        <w:rPr>
          <w:szCs w:val="24"/>
          <w:highlight w:val="white"/>
        </w:rPr>
        <w:t>[14]</w:t>
      </w:r>
    </w:p>
    <w:p w:rsidR="00601416" w:rsidRDefault="006014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</w:p>
    <w:p w:rsidR="00601416" w:rsidRDefault="006014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727.8</w:t>
      </w:r>
    </w:p>
    <w:p w:rsidR="00601416" w:rsidRDefault="006014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Libraries and Their Architecture in the 21st Century / edited by Ines </w:t>
      </w:r>
      <w:proofErr w:type="spellStart"/>
      <w:r>
        <w:rPr>
          <w:szCs w:val="24"/>
          <w:highlight w:val="white"/>
        </w:rPr>
        <w:t>Miersch-Süß</w:t>
      </w:r>
      <w:proofErr w:type="spellEnd"/>
      <w:r>
        <w:rPr>
          <w:szCs w:val="24"/>
          <w:highlight w:val="white"/>
        </w:rPr>
        <w:t>. - Berlin ; Boston : De Gruyter, 2021. - 230 p. : ill. ; 25 cm.</w:t>
      </w:r>
    </w:p>
    <w:p w:rsidR="00601416" w:rsidRDefault="00D851C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 w:rsidR="004837C6">
        <w:rPr>
          <w:szCs w:val="24"/>
          <w:highlight w:val="white"/>
        </w:rPr>
        <w:tab/>
      </w:r>
      <w:proofErr w:type="spellStart"/>
      <w:r w:rsidR="004837C6">
        <w:rPr>
          <w:szCs w:val="24"/>
          <w:highlight w:val="white"/>
        </w:rPr>
        <w:t>Collocazione</w:t>
      </w:r>
      <w:proofErr w:type="spellEnd"/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>
        <w:rPr>
          <w:szCs w:val="24"/>
          <w:highlight w:val="white"/>
        </w:rPr>
        <w:t>LC BIBLIO 727.8 LIB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lastRenderedPageBreak/>
        <w:t>Biblioteche</w:t>
      </w:r>
      <w:proofErr w:type="spellEnd"/>
      <w:r>
        <w:rPr>
          <w:szCs w:val="24"/>
        </w:rPr>
        <w:t xml:space="preserve"> - Storia - Sec. 21.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color w:val="000000"/>
          <w:szCs w:val="24"/>
          <w:highlight w:val="white"/>
        </w:rPr>
      </w:pP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 w:rsidR="00D851CC">
        <w:rPr>
          <w:szCs w:val="24"/>
          <w:highlight w:val="white"/>
        </w:rPr>
        <w:tab/>
      </w:r>
      <w:r>
        <w:rPr>
          <w:szCs w:val="24"/>
          <w:highlight w:val="white"/>
        </w:rPr>
        <w:t>[15]</w:t>
      </w:r>
    </w:p>
    <w:p w:rsidR="00663FE3" w:rsidRDefault="004837C6" w:rsidP="00663F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 w:line="240" w:lineRule="auto"/>
        <w:ind w:left="0" w:hanging="2"/>
        <w:rPr>
          <w:szCs w:val="24"/>
          <w:highlight w:val="white"/>
        </w:rPr>
      </w:pPr>
      <w:r>
        <w:br w:type="page"/>
      </w:r>
      <w:proofErr w:type="spellStart"/>
      <w:r>
        <w:rPr>
          <w:b/>
          <w:color w:val="000000"/>
          <w:sz w:val="28"/>
          <w:szCs w:val="28"/>
          <w:highlight w:val="white"/>
        </w:rPr>
        <w:lastRenderedPageBreak/>
        <w:t>Indice</w:t>
      </w:r>
      <w:proofErr w:type="spellEnd"/>
      <w:r>
        <w:rPr>
          <w:b/>
          <w:color w:val="000000"/>
          <w:sz w:val="28"/>
          <w:szCs w:val="28"/>
          <w:highlight w:val="white"/>
        </w:rPr>
        <w:t xml:space="preserve"> per </w:t>
      </w:r>
      <w:proofErr w:type="spellStart"/>
      <w:r>
        <w:rPr>
          <w:b/>
          <w:color w:val="000000"/>
          <w:sz w:val="28"/>
          <w:szCs w:val="28"/>
          <w:highlight w:val="white"/>
        </w:rPr>
        <w:t>autor</w:t>
      </w:r>
      <w:r>
        <w:rPr>
          <w:b/>
          <w:sz w:val="28"/>
          <w:szCs w:val="28"/>
          <w:highlight w:val="white"/>
        </w:rPr>
        <w:t>e</w:t>
      </w:r>
      <w:proofErr w:type="spellEnd"/>
    </w:p>
    <w:p w:rsidR="00601416" w:rsidRDefault="004837C6" w:rsidP="00663FE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Chars="0" w:left="0" w:firstLineChars="0" w:firstLine="0"/>
        <w:jc w:val="both"/>
        <w:rPr>
          <w:szCs w:val="24"/>
          <w:highlight w:val="white"/>
        </w:rPr>
      </w:pPr>
      <w:proofErr w:type="spellStart"/>
      <w:r>
        <w:rPr>
          <w:szCs w:val="24"/>
          <w:highlight w:val="white"/>
        </w:rPr>
        <w:t>Bertieri</w:t>
      </w:r>
      <w:proofErr w:type="spellEnd"/>
      <w:r>
        <w:rPr>
          <w:szCs w:val="24"/>
          <w:highlight w:val="white"/>
        </w:rPr>
        <w:t xml:space="preserve">, </w:t>
      </w:r>
      <w:proofErr w:type="spellStart"/>
      <w:r>
        <w:rPr>
          <w:szCs w:val="24"/>
          <w:highlight w:val="white"/>
        </w:rPr>
        <w:t>Raffaello</w:t>
      </w:r>
      <w:proofErr w:type="spellEnd"/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  <w:t>[13]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proofErr w:type="spellStart"/>
      <w:r>
        <w:rPr>
          <w:szCs w:val="24"/>
          <w:highlight w:val="white"/>
        </w:rPr>
        <w:t>Borràs</w:t>
      </w:r>
      <w:proofErr w:type="spellEnd"/>
      <w:r>
        <w:rPr>
          <w:szCs w:val="24"/>
          <w:highlight w:val="white"/>
        </w:rPr>
        <w:t xml:space="preserve"> Gómez, Joaquim</w:t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  <w:t>[7]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szCs w:val="24"/>
          <w:highlight w:val="white"/>
        </w:rPr>
        <w:t>Drogin</w:t>
      </w:r>
      <w:proofErr w:type="spellEnd"/>
      <w:r>
        <w:rPr>
          <w:szCs w:val="24"/>
          <w:highlight w:val="white"/>
        </w:rPr>
        <w:t>, Marc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  <w:t>[11]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szCs w:val="24"/>
          <w:highlight w:val="white"/>
        </w:rPr>
        <w:t>Gallo Leon, Jose Pablo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  <w:t>[14]</w:t>
      </w:r>
    </w:p>
    <w:p w:rsidR="00601416" w:rsidRPr="00B27565" w:rsidRDefault="004837C6" w:rsidP="00B2756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Khoury, </w:t>
      </w:r>
      <w:proofErr w:type="spellStart"/>
      <w:r>
        <w:rPr>
          <w:szCs w:val="24"/>
          <w:highlight w:val="white"/>
        </w:rPr>
        <w:t>Stéphanie</w:t>
      </w:r>
      <w:proofErr w:type="spellEnd"/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  <w:t>[5]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szCs w:val="24"/>
          <w:highlight w:val="white"/>
        </w:rPr>
        <w:t>Ranfa</w:t>
      </w:r>
      <w:proofErr w:type="spellEnd"/>
      <w:r>
        <w:rPr>
          <w:szCs w:val="24"/>
          <w:highlight w:val="white"/>
        </w:rPr>
        <w:t>, Elena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  <w:t>[9]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szCs w:val="24"/>
          <w:highlight w:val="white"/>
        </w:rPr>
        <w:t>Rannou</w:t>
      </w:r>
      <w:proofErr w:type="spellEnd"/>
      <w:r>
        <w:rPr>
          <w:szCs w:val="24"/>
          <w:highlight w:val="white"/>
        </w:rPr>
        <w:t xml:space="preserve">, </w:t>
      </w:r>
      <w:proofErr w:type="spellStart"/>
      <w:r>
        <w:rPr>
          <w:szCs w:val="24"/>
          <w:highlight w:val="white"/>
        </w:rPr>
        <w:t>Maël</w:t>
      </w:r>
      <w:proofErr w:type="spellEnd"/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  <w:t>[5]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color w:val="000000"/>
          <w:szCs w:val="24"/>
          <w:highlight w:val="white"/>
        </w:rPr>
        <w:t>Scarinci</w:t>
      </w:r>
      <w:proofErr w:type="spellEnd"/>
      <w:r>
        <w:rPr>
          <w:color w:val="000000"/>
          <w:szCs w:val="24"/>
          <w:highlight w:val="white"/>
        </w:rPr>
        <w:t>, Virginia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  <w:t>[6]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</w:p>
    <w:p w:rsidR="00601416" w:rsidRDefault="006014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 w:line="240" w:lineRule="auto"/>
        <w:ind w:left="1" w:hanging="3"/>
        <w:jc w:val="both"/>
        <w:rPr>
          <w:color w:val="000000"/>
          <w:szCs w:val="24"/>
        </w:rPr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Archivi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Amministrazione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[7]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Progettazione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architettonica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[14]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pubbliche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Ruolo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sociale</w:t>
      </w:r>
      <w:proofErr w:type="spellEnd"/>
      <w:r>
        <w:rPr>
          <w:szCs w:val="24"/>
        </w:rPr>
        <w:t xml:space="preserve"> - Francia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[5]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- Storia - Sec. 21.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[15]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Uso</w:t>
      </w:r>
      <w:proofErr w:type="spellEnd"/>
      <w:r>
        <w:rPr>
          <w:szCs w:val="24"/>
        </w:rPr>
        <w:t xml:space="preserve"> [di] Internet - Africa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[4]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  <w:highlight w:val="white"/>
        </w:rPr>
        <w:t>Divario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digitale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Ruolo</w:t>
      </w:r>
      <w:proofErr w:type="spellEnd"/>
      <w:r>
        <w:rPr>
          <w:szCs w:val="24"/>
          <w:highlight w:val="white"/>
        </w:rPr>
        <w:t xml:space="preserve"> [</w:t>
      </w:r>
      <w:proofErr w:type="spellStart"/>
      <w:r>
        <w:rPr>
          <w:szCs w:val="24"/>
          <w:highlight w:val="white"/>
        </w:rPr>
        <w:t>delle</w:t>
      </w:r>
      <w:proofErr w:type="spellEnd"/>
      <w:r>
        <w:rPr>
          <w:szCs w:val="24"/>
          <w:highlight w:val="white"/>
        </w:rPr>
        <w:t xml:space="preserve">] </w:t>
      </w:r>
      <w:proofErr w:type="spellStart"/>
      <w:r>
        <w:rPr>
          <w:szCs w:val="24"/>
          <w:highlight w:val="white"/>
        </w:rPr>
        <w:t>Biblioteche</w:t>
      </w:r>
      <w:proofErr w:type="spellEnd"/>
      <w:r>
        <w:rPr>
          <w:szCs w:val="24"/>
          <w:highlight w:val="white"/>
        </w:rPr>
        <w:t xml:space="preserve"> - Africa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[4]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Editoria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Distribuzione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[9]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Editoria</w:t>
      </w:r>
      <w:proofErr w:type="spellEnd"/>
      <w:r>
        <w:rPr>
          <w:szCs w:val="24"/>
        </w:rPr>
        <w:t xml:space="preserve"> - Italia - Sec. 19.-20.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[10]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  <w:highlight w:val="white"/>
        </w:rPr>
        <w:t xml:space="preserve">Gregorius I (papa) - </w:t>
      </w:r>
      <w:proofErr w:type="spellStart"/>
      <w:r>
        <w:rPr>
          <w:szCs w:val="24"/>
          <w:highlight w:val="white"/>
        </w:rPr>
        <w:t>Opere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Manoscritti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Cataloghi</w:t>
      </w:r>
      <w:proofErr w:type="spellEnd"/>
      <w:r>
        <w:rPr>
          <w:szCs w:val="24"/>
          <w:highlight w:val="white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[3]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  <w:highlight w:val="white"/>
        </w:rPr>
        <w:t xml:space="preserve">Informatica - </w:t>
      </w:r>
      <w:proofErr w:type="spellStart"/>
      <w:r>
        <w:rPr>
          <w:szCs w:val="24"/>
          <w:highlight w:val="white"/>
        </w:rPr>
        <w:t>Applicazioni</w:t>
      </w:r>
      <w:proofErr w:type="spellEnd"/>
      <w:r>
        <w:rPr>
          <w:szCs w:val="24"/>
          <w:highlight w:val="white"/>
        </w:rPr>
        <w:t xml:space="preserve"> [</w:t>
      </w:r>
      <w:proofErr w:type="spellStart"/>
      <w:r>
        <w:rPr>
          <w:szCs w:val="24"/>
          <w:highlight w:val="white"/>
        </w:rPr>
        <w:t>alla</w:t>
      </w:r>
      <w:proofErr w:type="spellEnd"/>
      <w:r>
        <w:rPr>
          <w:szCs w:val="24"/>
          <w:highlight w:val="white"/>
        </w:rPr>
        <w:t xml:space="preserve">] </w:t>
      </w:r>
      <w:proofErr w:type="spellStart"/>
      <w:r>
        <w:rPr>
          <w:szCs w:val="24"/>
          <w:highlight w:val="white"/>
        </w:rPr>
        <w:t>Cultura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umanistica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[1]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  <w:highlight w:val="white"/>
        </w:rPr>
        <w:t>Libri per bambini</w:t>
      </w:r>
      <w:r>
        <w:rPr>
          <w:szCs w:val="24"/>
          <w:highlight w:val="white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[2]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Maledizioni</w:t>
      </w:r>
      <w:proofErr w:type="spellEnd"/>
      <w:r>
        <w:rPr>
          <w:szCs w:val="24"/>
        </w:rPr>
        <w:t xml:space="preserve"> [</w:t>
      </w:r>
      <w:proofErr w:type="spellStart"/>
      <w:r>
        <w:rPr>
          <w:szCs w:val="24"/>
        </w:rPr>
        <w:t>dei</w:t>
      </w:r>
      <w:proofErr w:type="spellEnd"/>
      <w:r>
        <w:rPr>
          <w:szCs w:val="24"/>
        </w:rPr>
        <w:t>] Libri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[11]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Manoscritti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Collezioni</w:t>
      </w:r>
      <w:proofErr w:type="spellEnd"/>
      <w:r>
        <w:rPr>
          <w:szCs w:val="24"/>
        </w:rPr>
        <w:t xml:space="preserve"> [</w:t>
      </w:r>
      <w:proofErr w:type="spellStart"/>
      <w:r>
        <w:rPr>
          <w:szCs w:val="24"/>
        </w:rPr>
        <w:t>della</w:t>
      </w:r>
      <w:proofErr w:type="spellEnd"/>
      <w:r>
        <w:rPr>
          <w:szCs w:val="24"/>
        </w:rPr>
        <w:t xml:space="preserve">] </w:t>
      </w:r>
      <w:proofErr w:type="spellStart"/>
      <w:r>
        <w:rPr>
          <w:szCs w:val="24"/>
        </w:rPr>
        <w:t>Biblioteca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capitolare</w:t>
      </w:r>
      <w:proofErr w:type="spellEnd"/>
      <w:r>
        <w:rPr>
          <w:szCs w:val="24"/>
        </w:rPr>
        <w:t xml:space="preserve"> ‹Milano›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[12]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Manoscritti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Trascrizione</w:t>
      </w:r>
      <w:proofErr w:type="spellEnd"/>
      <w:r>
        <w:rPr>
          <w:szCs w:val="24"/>
        </w:rPr>
        <w:t xml:space="preserve"> [</w:t>
      </w:r>
      <w:proofErr w:type="spellStart"/>
      <w:r>
        <w:rPr>
          <w:szCs w:val="24"/>
        </w:rPr>
        <w:t>degli</w:t>
      </w:r>
      <w:proofErr w:type="spellEnd"/>
      <w:r>
        <w:rPr>
          <w:szCs w:val="24"/>
        </w:rPr>
        <w:t xml:space="preserve">] </w:t>
      </w:r>
      <w:proofErr w:type="spellStart"/>
      <w:r>
        <w:rPr>
          <w:szCs w:val="24"/>
        </w:rPr>
        <w:t>Amanuensi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Medioevo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[11]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Medicina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narrativa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Ruolo</w:t>
      </w:r>
      <w:proofErr w:type="spellEnd"/>
      <w:r>
        <w:rPr>
          <w:szCs w:val="24"/>
        </w:rPr>
        <w:t xml:space="preserve"> [</w:t>
      </w:r>
      <w:proofErr w:type="spellStart"/>
      <w:r>
        <w:rPr>
          <w:szCs w:val="24"/>
        </w:rPr>
        <w:t>dei</w:t>
      </w:r>
      <w:proofErr w:type="spellEnd"/>
      <w:r>
        <w:rPr>
          <w:szCs w:val="24"/>
        </w:rPr>
        <w:t xml:space="preserve">] </w:t>
      </w:r>
      <w:proofErr w:type="spellStart"/>
      <w:r>
        <w:rPr>
          <w:szCs w:val="24"/>
        </w:rPr>
        <w:t>Bibliotecari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[6]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Medicina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narrativa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Ruolo</w:t>
      </w:r>
      <w:proofErr w:type="spellEnd"/>
      <w:r>
        <w:rPr>
          <w:szCs w:val="24"/>
        </w:rPr>
        <w:t xml:space="preserve"> [</w:t>
      </w:r>
      <w:proofErr w:type="spellStart"/>
      <w:r>
        <w:rPr>
          <w:szCs w:val="24"/>
        </w:rPr>
        <w:t>delle</w:t>
      </w:r>
      <w:proofErr w:type="spellEnd"/>
      <w:r>
        <w:rPr>
          <w:szCs w:val="24"/>
        </w:rPr>
        <w:t xml:space="preserve">] </w:t>
      </w: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[6]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Pavone</w:t>
      </w:r>
      <w:proofErr w:type="spellEnd"/>
      <w:r>
        <w:rPr>
          <w:szCs w:val="24"/>
        </w:rPr>
        <w:t xml:space="preserve">, Claudio - </w:t>
      </w:r>
      <w:proofErr w:type="spellStart"/>
      <w:r>
        <w:rPr>
          <w:szCs w:val="24"/>
        </w:rPr>
        <w:t>Archivi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privati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[8]</w:t>
      </w:r>
    </w:p>
    <w:p w:rsidR="00601416" w:rsidRDefault="004837C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  <w:highlight w:val="white"/>
        </w:rPr>
        <w:t>Tecnologia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dell'informazione</w:t>
      </w:r>
      <w:proofErr w:type="spellEnd"/>
      <w:r>
        <w:rPr>
          <w:szCs w:val="24"/>
          <w:highlight w:val="white"/>
        </w:rPr>
        <w:t xml:space="preserve"> e </w:t>
      </w:r>
      <w:proofErr w:type="spellStart"/>
      <w:r>
        <w:rPr>
          <w:szCs w:val="24"/>
          <w:highlight w:val="white"/>
        </w:rPr>
        <w:t>della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comunicazione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Ruolo</w:t>
      </w:r>
      <w:proofErr w:type="spellEnd"/>
      <w:r>
        <w:rPr>
          <w:szCs w:val="24"/>
          <w:highlight w:val="white"/>
        </w:rPr>
        <w:t xml:space="preserve"> [</w:t>
      </w:r>
      <w:proofErr w:type="spellStart"/>
      <w:r>
        <w:rPr>
          <w:szCs w:val="24"/>
          <w:highlight w:val="white"/>
        </w:rPr>
        <w:t>delle</w:t>
      </w:r>
      <w:proofErr w:type="spellEnd"/>
      <w:r>
        <w:rPr>
          <w:szCs w:val="24"/>
          <w:highlight w:val="white"/>
        </w:rPr>
        <w:t xml:space="preserve">] </w:t>
      </w:r>
      <w:proofErr w:type="spellStart"/>
      <w:r>
        <w:rPr>
          <w:szCs w:val="24"/>
          <w:highlight w:val="white"/>
        </w:rPr>
        <w:t>Biblioteche</w:t>
      </w:r>
      <w:proofErr w:type="spellEnd"/>
      <w:r>
        <w:rPr>
          <w:szCs w:val="24"/>
          <w:highlight w:val="white"/>
        </w:rPr>
        <w:t xml:space="preserve"> - Africa</w:t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</w:rPr>
        <w:t>[4]</w:t>
      </w:r>
    </w:p>
    <w:p w:rsidR="00601416" w:rsidRDefault="00483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Tipografia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[13]</w:t>
      </w:r>
    </w:p>
    <w:sectPr w:rsidR="0060141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789" w:rsidRDefault="004837C6">
      <w:pPr>
        <w:spacing w:line="240" w:lineRule="auto"/>
        <w:ind w:left="0" w:hanging="2"/>
      </w:pPr>
      <w:r>
        <w:separator/>
      </w:r>
    </w:p>
  </w:endnote>
  <w:endnote w:type="continuationSeparator" w:id="0">
    <w:p w:rsidR="00AE4789" w:rsidRDefault="004837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416" w:rsidRDefault="0060141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416" w:rsidRDefault="0060141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789" w:rsidRDefault="004837C6">
      <w:pPr>
        <w:spacing w:line="240" w:lineRule="auto"/>
        <w:ind w:left="0" w:hanging="2"/>
      </w:pPr>
      <w:r>
        <w:separator/>
      </w:r>
    </w:p>
  </w:footnote>
  <w:footnote w:type="continuationSeparator" w:id="0">
    <w:p w:rsidR="00AE4789" w:rsidRDefault="004837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416" w:rsidRDefault="0060141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416" w:rsidRDefault="0060141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16"/>
    <w:rsid w:val="004837C6"/>
    <w:rsid w:val="00601416"/>
    <w:rsid w:val="00663FE3"/>
    <w:rsid w:val="00AE4789"/>
    <w:rsid w:val="00B27565"/>
    <w:rsid w:val="00C10E07"/>
    <w:rsid w:val="00D00533"/>
    <w:rsid w:val="00D8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8913"/>
  <w15:docId w15:val="{1F2453CD-031E-4BF1-B1CE-FBCD894F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QuickFormat1">
    <w:name w:val="QuickFormat1"/>
    <w:rPr>
      <w:rFonts w:ascii="Arial" w:hAnsi="Arial" w:cs="Arial"/>
      <w:b/>
      <w:color w:val="000000"/>
      <w:w w:val="100"/>
      <w:position w:val="-1"/>
      <w:sz w:val="30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widowControl w:val="0"/>
      <w:tabs>
        <w:tab w:val="left" w:pos="0"/>
        <w:tab w:val="center" w:pos="4818"/>
        <w:tab w:val="right" w:pos="9637"/>
        <w:tab w:val="left" w:pos="9912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labelfield">
    <w:name w:val="labelfield"/>
    <w:rPr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ar-SA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lang w:eastAsia="zh-CN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ar-SA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earchword">
    <w:name w:val="searchword"/>
    <w:rPr>
      <w:w w:val="100"/>
      <w:position w:val="-1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width60">
    <w:name w:val="width60"/>
    <w:basedOn w:val="Normale"/>
    <w:pPr>
      <w:suppressAutoHyphens/>
      <w:spacing w:before="100" w:beforeAutospacing="1" w:after="100" w:afterAutospacing="1"/>
    </w:pPr>
    <w:rPr>
      <w:szCs w:val="24"/>
      <w:lang w:val="it-IT" w:eastAsia="it-IT"/>
    </w:rPr>
  </w:style>
  <w:style w:type="character" w:customStyle="1" w:styleId="itemaccessionnumber">
    <w:name w:val="itemaccession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a-delimiter">
    <w:name w:val="media-delimi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nextline">
    <w:name w:val="nextlin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20" w:type="dxa"/>
        <w:left w:w="120" w:type="dxa"/>
        <w:bottom w:w="58" w:type="dxa"/>
        <w:right w:w="12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hkKt0oJvVF9MqHPfEl8Hw9CogQ==">CgMxLjA4AHIhMXBZYlZGX1NzTFdmLVNReFpDNjhhazQ4Q2xMdHg2ejdE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1F731A8-467E-445C-B612-ABD8C641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Palinsesto</dc:creator>
  <cp:lastModifiedBy>Azzurra</cp:lastModifiedBy>
  <cp:revision>4</cp:revision>
  <dcterms:created xsi:type="dcterms:W3CDTF">2022-06-28T14:00:00Z</dcterms:created>
  <dcterms:modified xsi:type="dcterms:W3CDTF">2023-09-04T07:04:00Z</dcterms:modified>
</cp:coreProperties>
</file>